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83" w:rsidRDefault="001D0283" w:rsidP="001D0283">
      <w:pPr>
        <w:widowControl w:val="0"/>
        <w:overflowPunct w:val="0"/>
        <w:autoSpaceDE w:val="0"/>
        <w:autoSpaceDN w:val="0"/>
        <w:adjustRightInd w:val="0"/>
        <w:spacing w:after="0" w:line="214" w:lineRule="auto"/>
        <w:jc w:val="center"/>
        <w:rPr>
          <w:rFonts w:ascii="Times New Roman" w:hAnsi="Times New Roman"/>
          <w:b/>
          <w:bCs/>
          <w:sz w:val="28"/>
          <w:szCs w:val="28"/>
          <w:lang w:val="ru-RU"/>
        </w:rPr>
      </w:pPr>
      <w:bookmarkStart w:id="0" w:name="page1"/>
      <w:bookmarkEnd w:id="0"/>
      <w:r w:rsidRPr="00416FBA">
        <w:rPr>
          <w:rFonts w:ascii="Times New Roman" w:hAnsi="Times New Roman"/>
          <w:b/>
          <w:bCs/>
          <w:sz w:val="28"/>
          <w:szCs w:val="28"/>
          <w:lang w:val="ru-RU"/>
        </w:rPr>
        <w:t>ОТЧЕТ</w:t>
      </w:r>
    </w:p>
    <w:p w:rsidR="001D0283" w:rsidRPr="00416FBA" w:rsidRDefault="001D0283" w:rsidP="001D0283">
      <w:pPr>
        <w:widowControl w:val="0"/>
        <w:overflowPunct w:val="0"/>
        <w:autoSpaceDE w:val="0"/>
        <w:autoSpaceDN w:val="0"/>
        <w:adjustRightInd w:val="0"/>
        <w:spacing w:after="0" w:line="214" w:lineRule="auto"/>
        <w:jc w:val="center"/>
        <w:rPr>
          <w:rFonts w:ascii="Times New Roman" w:hAnsi="Times New Roman"/>
          <w:sz w:val="24"/>
          <w:szCs w:val="24"/>
          <w:lang w:val="ru-RU"/>
        </w:rPr>
      </w:pPr>
      <w:r w:rsidRPr="00416FBA">
        <w:rPr>
          <w:rFonts w:ascii="Times New Roman" w:hAnsi="Times New Roman"/>
          <w:b/>
          <w:bCs/>
          <w:sz w:val="28"/>
          <w:szCs w:val="28"/>
          <w:lang w:val="ru-RU"/>
        </w:rPr>
        <w:t>О РЕЗУЛЬТАТАХ САМООБСЛЕДОВАНИЯ</w:t>
      </w:r>
    </w:p>
    <w:p w:rsidR="001D0283" w:rsidRPr="00416FBA" w:rsidRDefault="001D0283" w:rsidP="001D0283">
      <w:pPr>
        <w:widowControl w:val="0"/>
        <w:autoSpaceDE w:val="0"/>
        <w:autoSpaceDN w:val="0"/>
        <w:adjustRightInd w:val="0"/>
        <w:spacing w:after="0" w:line="240" w:lineRule="auto"/>
        <w:jc w:val="center"/>
        <w:rPr>
          <w:rFonts w:ascii="Times New Roman" w:hAnsi="Times New Roman"/>
          <w:sz w:val="24"/>
          <w:szCs w:val="24"/>
          <w:lang w:val="ru-RU"/>
        </w:rPr>
      </w:pPr>
      <w:r w:rsidRPr="00416FBA">
        <w:rPr>
          <w:rFonts w:ascii="Times New Roman" w:hAnsi="Times New Roman"/>
          <w:b/>
          <w:bCs/>
          <w:sz w:val="28"/>
          <w:szCs w:val="28"/>
          <w:lang w:val="ru-RU"/>
        </w:rPr>
        <w:t>М</w:t>
      </w:r>
      <w:r>
        <w:rPr>
          <w:rFonts w:ascii="Times New Roman" w:hAnsi="Times New Roman"/>
          <w:b/>
          <w:bCs/>
          <w:sz w:val="28"/>
          <w:szCs w:val="28"/>
          <w:lang w:val="ru-RU"/>
        </w:rPr>
        <w:t>Б</w:t>
      </w:r>
      <w:r w:rsidRPr="00416FBA">
        <w:rPr>
          <w:rFonts w:ascii="Times New Roman" w:hAnsi="Times New Roman"/>
          <w:b/>
          <w:bCs/>
          <w:sz w:val="28"/>
          <w:szCs w:val="28"/>
          <w:lang w:val="ru-RU"/>
        </w:rPr>
        <w:t xml:space="preserve">ДОУ детский сад № </w:t>
      </w:r>
      <w:r>
        <w:rPr>
          <w:rFonts w:ascii="Times New Roman" w:hAnsi="Times New Roman"/>
          <w:b/>
          <w:bCs/>
          <w:sz w:val="28"/>
          <w:szCs w:val="28"/>
          <w:lang w:val="ru-RU"/>
        </w:rPr>
        <w:t xml:space="preserve">10 </w:t>
      </w:r>
    </w:p>
    <w:p w:rsidR="001D0283" w:rsidRPr="00416FBA" w:rsidRDefault="001D0283" w:rsidP="001D0283">
      <w:pPr>
        <w:widowControl w:val="0"/>
        <w:autoSpaceDE w:val="0"/>
        <w:autoSpaceDN w:val="0"/>
        <w:adjustRightInd w:val="0"/>
        <w:spacing w:after="0" w:line="321" w:lineRule="exact"/>
        <w:rPr>
          <w:rFonts w:ascii="Times New Roman" w:hAnsi="Times New Roman"/>
          <w:sz w:val="24"/>
          <w:szCs w:val="24"/>
          <w:lang w:val="ru-RU"/>
        </w:rPr>
      </w:pPr>
    </w:p>
    <w:p w:rsidR="001D0283" w:rsidRPr="00416FBA" w:rsidRDefault="001D0283" w:rsidP="001D0283">
      <w:pPr>
        <w:widowControl w:val="0"/>
        <w:autoSpaceDE w:val="0"/>
        <w:autoSpaceDN w:val="0"/>
        <w:adjustRightInd w:val="0"/>
        <w:spacing w:after="0" w:line="240" w:lineRule="auto"/>
        <w:ind w:left="40"/>
        <w:rPr>
          <w:rFonts w:ascii="Times New Roman" w:hAnsi="Times New Roman"/>
          <w:sz w:val="24"/>
          <w:szCs w:val="24"/>
          <w:lang w:val="ru-RU"/>
        </w:rPr>
      </w:pPr>
      <w:r w:rsidRPr="00416FBA">
        <w:rPr>
          <w:rFonts w:ascii="Times New Roman" w:hAnsi="Times New Roman"/>
          <w:b/>
          <w:bCs/>
          <w:sz w:val="28"/>
          <w:szCs w:val="28"/>
          <w:lang w:val="ru-RU"/>
        </w:rPr>
        <w:t>1.Организационно-правовое обеспечение образовательной деятельности.</w:t>
      </w:r>
    </w:p>
    <w:p w:rsidR="001D0283" w:rsidRPr="00416FBA" w:rsidRDefault="001D0283" w:rsidP="001D0283">
      <w:pPr>
        <w:widowControl w:val="0"/>
        <w:autoSpaceDE w:val="0"/>
        <w:autoSpaceDN w:val="0"/>
        <w:adjustRightInd w:val="0"/>
        <w:spacing w:after="0" w:line="60" w:lineRule="exact"/>
        <w:rPr>
          <w:rFonts w:ascii="Times New Roman" w:hAnsi="Times New Roman"/>
          <w:sz w:val="24"/>
          <w:szCs w:val="24"/>
          <w:lang w:val="ru-RU"/>
        </w:rPr>
      </w:pPr>
    </w:p>
    <w:p w:rsidR="001D0283" w:rsidRPr="000857D5" w:rsidRDefault="001D0283" w:rsidP="001D0283">
      <w:pPr>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Муниципальное общеобразовательное учреждение детский сад № 10 расположено по адресу: </w:t>
      </w:r>
      <w:smartTag w:uri="urn:schemas-microsoft-com:office:smarttags" w:element="metricconverter">
        <w:smartTagPr>
          <w:attr w:name="ProductID" w:val="107 г"/>
        </w:smartTagPr>
        <w:r w:rsidRPr="000857D5">
          <w:rPr>
            <w:rFonts w:ascii="Times New Roman" w:hAnsi="Times New Roman"/>
            <w:sz w:val="28"/>
            <w:szCs w:val="28"/>
            <w:lang w:val="ru-RU"/>
          </w:rPr>
          <w:t>170001, г</w:t>
        </w:r>
      </w:smartTag>
      <w:r w:rsidRPr="000857D5">
        <w:rPr>
          <w:rFonts w:ascii="Times New Roman" w:hAnsi="Times New Roman"/>
          <w:sz w:val="28"/>
          <w:szCs w:val="28"/>
          <w:lang w:val="ru-RU"/>
        </w:rPr>
        <w:t>. Тверь, ул. Карла Маркса, д.7 корпус 1., тел: 8(4822) 42-96-76.</w:t>
      </w:r>
    </w:p>
    <w:p w:rsidR="001D0283" w:rsidRPr="000857D5"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 xml:space="preserve">При проведении </w:t>
      </w:r>
      <w:proofErr w:type="spellStart"/>
      <w:r w:rsidRPr="000857D5">
        <w:rPr>
          <w:rFonts w:ascii="Times New Roman" w:hAnsi="Times New Roman"/>
          <w:sz w:val="28"/>
          <w:szCs w:val="28"/>
          <w:lang w:val="ru-RU"/>
        </w:rPr>
        <w:t>самообследования</w:t>
      </w:r>
      <w:proofErr w:type="spellEnd"/>
      <w:r w:rsidRPr="000857D5">
        <w:rPr>
          <w:rFonts w:ascii="Times New Roman" w:hAnsi="Times New Roman"/>
          <w:sz w:val="28"/>
          <w:szCs w:val="28"/>
          <w:lang w:val="ru-RU"/>
        </w:rPr>
        <w:t xml:space="preserve"> осуществлялась экспертиза следующих документов:</w:t>
      </w:r>
    </w:p>
    <w:p w:rsidR="001D0283" w:rsidRPr="000857D5" w:rsidRDefault="001D0283" w:rsidP="001D0283">
      <w:pPr>
        <w:widowControl w:val="0"/>
        <w:numPr>
          <w:ilvl w:val="0"/>
          <w:numId w:val="1"/>
        </w:numPr>
        <w:tabs>
          <w:tab w:val="clear" w:pos="720"/>
          <w:tab w:val="num" w:pos="3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устав</w:t>
      </w:r>
      <w:proofErr w:type="spellEnd"/>
      <w:r w:rsidRPr="000857D5">
        <w:rPr>
          <w:rFonts w:ascii="Times New Roman" w:hAnsi="Times New Roman"/>
          <w:sz w:val="28"/>
          <w:szCs w:val="28"/>
        </w:rPr>
        <w:t xml:space="preserve"> (с </w:t>
      </w:r>
      <w:proofErr w:type="spellStart"/>
      <w:r w:rsidRPr="000857D5">
        <w:rPr>
          <w:rFonts w:ascii="Times New Roman" w:hAnsi="Times New Roman"/>
          <w:sz w:val="28"/>
          <w:szCs w:val="28"/>
        </w:rPr>
        <w:t>локальными</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актами</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1"/>
        </w:numPr>
        <w:tabs>
          <w:tab w:val="clear" w:pos="720"/>
          <w:tab w:val="num" w:pos="3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образовательная</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программа</w:t>
      </w:r>
      <w:proofErr w:type="spellEnd"/>
      <w:r w:rsidRPr="000857D5">
        <w:rPr>
          <w:rFonts w:ascii="Times New Roman" w:hAnsi="Times New Roman"/>
          <w:sz w:val="28"/>
          <w:szCs w:val="28"/>
        </w:rPr>
        <w:t xml:space="preserve"> </w:t>
      </w:r>
      <w:r>
        <w:rPr>
          <w:rFonts w:ascii="Times New Roman" w:hAnsi="Times New Roman"/>
          <w:sz w:val="28"/>
          <w:szCs w:val="28"/>
          <w:lang w:val="ru-RU"/>
        </w:rPr>
        <w:t>МБ</w:t>
      </w:r>
      <w:r w:rsidRPr="000857D5">
        <w:rPr>
          <w:rFonts w:ascii="Times New Roman" w:hAnsi="Times New Roman"/>
          <w:sz w:val="28"/>
          <w:szCs w:val="28"/>
        </w:rPr>
        <w:t xml:space="preserve">ДОУ; </w:t>
      </w:r>
    </w:p>
    <w:p w:rsidR="001D0283" w:rsidRPr="000857D5" w:rsidRDefault="001D0283" w:rsidP="001D0283">
      <w:pPr>
        <w:widowControl w:val="0"/>
        <w:numPr>
          <w:ilvl w:val="0"/>
          <w:numId w:val="1"/>
        </w:numPr>
        <w:tabs>
          <w:tab w:val="clear" w:pos="720"/>
          <w:tab w:val="num" w:pos="3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годовой</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план</w:t>
      </w:r>
      <w:proofErr w:type="spellEnd"/>
      <w:r w:rsidRPr="000857D5">
        <w:rPr>
          <w:rFonts w:ascii="Times New Roman" w:hAnsi="Times New Roman"/>
          <w:sz w:val="28"/>
          <w:szCs w:val="28"/>
        </w:rPr>
        <w:t xml:space="preserve"> </w:t>
      </w:r>
      <w:r>
        <w:rPr>
          <w:rFonts w:ascii="Times New Roman" w:hAnsi="Times New Roman"/>
          <w:sz w:val="28"/>
          <w:szCs w:val="28"/>
          <w:lang w:val="ru-RU"/>
        </w:rPr>
        <w:t>МБ</w:t>
      </w:r>
      <w:r w:rsidRPr="000857D5">
        <w:rPr>
          <w:rFonts w:ascii="Times New Roman" w:hAnsi="Times New Roman"/>
          <w:sz w:val="28"/>
          <w:szCs w:val="28"/>
        </w:rPr>
        <w:t xml:space="preserve">ДОУ </w:t>
      </w:r>
    </w:p>
    <w:p w:rsidR="001D0283" w:rsidRPr="000857D5" w:rsidRDefault="001D0283" w:rsidP="001D0283">
      <w:pPr>
        <w:widowControl w:val="0"/>
        <w:numPr>
          <w:ilvl w:val="0"/>
          <w:numId w:val="1"/>
        </w:numPr>
        <w:tabs>
          <w:tab w:val="clear" w:pos="720"/>
          <w:tab w:val="num" w:pos="3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нормативные</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документы</w:t>
      </w:r>
      <w:proofErr w:type="spellEnd"/>
      <w:r w:rsidRPr="000857D5">
        <w:rPr>
          <w:rFonts w:ascii="Times New Roman" w:hAnsi="Times New Roman"/>
          <w:sz w:val="28"/>
          <w:szCs w:val="28"/>
        </w:rPr>
        <w:t xml:space="preserve"> </w:t>
      </w:r>
      <w:r>
        <w:rPr>
          <w:rFonts w:ascii="Times New Roman" w:hAnsi="Times New Roman"/>
          <w:sz w:val="28"/>
          <w:szCs w:val="28"/>
          <w:lang w:val="ru-RU"/>
        </w:rPr>
        <w:t>МБ</w:t>
      </w:r>
      <w:r w:rsidRPr="000857D5">
        <w:rPr>
          <w:rFonts w:ascii="Times New Roman" w:hAnsi="Times New Roman"/>
          <w:sz w:val="28"/>
          <w:szCs w:val="28"/>
        </w:rPr>
        <w:t xml:space="preserve">ДОУ; </w:t>
      </w:r>
    </w:p>
    <w:p w:rsidR="001D0283" w:rsidRPr="000857D5" w:rsidRDefault="001D0283" w:rsidP="001D0283">
      <w:pPr>
        <w:widowControl w:val="0"/>
        <w:numPr>
          <w:ilvl w:val="0"/>
          <w:numId w:val="1"/>
        </w:numPr>
        <w:tabs>
          <w:tab w:val="clear" w:pos="720"/>
          <w:tab w:val="num" w:pos="3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договор</w:t>
      </w:r>
      <w:proofErr w:type="spellEnd"/>
      <w:r w:rsidRPr="000857D5">
        <w:rPr>
          <w:rFonts w:ascii="Times New Roman" w:hAnsi="Times New Roman"/>
          <w:sz w:val="28"/>
          <w:szCs w:val="28"/>
        </w:rPr>
        <w:t xml:space="preserve"> с </w:t>
      </w:r>
      <w:proofErr w:type="spellStart"/>
      <w:r w:rsidRPr="000857D5">
        <w:rPr>
          <w:rFonts w:ascii="Times New Roman" w:hAnsi="Times New Roman"/>
          <w:sz w:val="28"/>
          <w:szCs w:val="28"/>
        </w:rPr>
        <w:t>родителями</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1"/>
        </w:numPr>
        <w:tabs>
          <w:tab w:val="clear" w:pos="72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0857D5">
        <w:rPr>
          <w:rFonts w:ascii="Times New Roman" w:hAnsi="Times New Roman"/>
          <w:sz w:val="28"/>
          <w:szCs w:val="28"/>
          <w:lang w:val="ru-RU"/>
        </w:rPr>
        <w:t xml:space="preserve">образовательные программы, реализуемые дошкольным образовательным учреждением </w:t>
      </w:r>
    </w:p>
    <w:p w:rsidR="001D0283" w:rsidRPr="000857D5" w:rsidRDefault="001D0283" w:rsidP="001D0283">
      <w:pPr>
        <w:widowControl w:val="0"/>
        <w:numPr>
          <w:ilvl w:val="0"/>
          <w:numId w:val="1"/>
        </w:numPr>
        <w:tabs>
          <w:tab w:val="clear" w:pos="72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0857D5">
        <w:rPr>
          <w:rFonts w:ascii="Times New Roman" w:hAnsi="Times New Roman"/>
          <w:sz w:val="28"/>
          <w:szCs w:val="28"/>
          <w:lang w:val="ru-RU"/>
        </w:rPr>
        <w:t xml:space="preserve">перспективные и календарные планы работы воспитателей и специалистов. </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Функции и полномочия Учредителя детского сада осуществляет администрация города Твери в лице </w:t>
      </w:r>
      <w:proofErr w:type="gramStart"/>
      <w:r w:rsidRPr="000857D5">
        <w:rPr>
          <w:rFonts w:ascii="Times New Roman" w:hAnsi="Times New Roman"/>
          <w:sz w:val="28"/>
          <w:szCs w:val="28"/>
          <w:lang w:val="ru-RU"/>
        </w:rPr>
        <w:t>Управления образования администрации города Твери</w:t>
      </w:r>
      <w:proofErr w:type="gramEnd"/>
      <w:r w:rsidRPr="000857D5">
        <w:rPr>
          <w:rFonts w:ascii="Times New Roman" w:hAnsi="Times New Roman"/>
          <w:sz w:val="28"/>
          <w:szCs w:val="28"/>
          <w:lang w:val="ru-RU"/>
        </w:rPr>
        <w:t>.</w:t>
      </w:r>
    </w:p>
    <w:p w:rsidR="001D0283" w:rsidRPr="000857D5" w:rsidRDefault="001D0283" w:rsidP="001D0283">
      <w:pPr>
        <w:spacing w:after="0" w:line="240" w:lineRule="auto"/>
        <w:ind w:firstLine="720"/>
        <w:jc w:val="both"/>
        <w:rPr>
          <w:rFonts w:ascii="Times New Roman" w:hAnsi="Times New Roman"/>
          <w:sz w:val="28"/>
          <w:szCs w:val="28"/>
          <w:lang w:val="ru-RU"/>
        </w:rPr>
      </w:pPr>
      <w:proofErr w:type="gramStart"/>
      <w:r w:rsidRPr="000857D5">
        <w:rPr>
          <w:rFonts w:ascii="Times New Roman" w:hAnsi="Times New Roman"/>
          <w:sz w:val="28"/>
          <w:szCs w:val="28"/>
          <w:lang w:val="ru-RU"/>
        </w:rPr>
        <w:t xml:space="preserve">МБДОУ детский сад № 10 осуществляет свою образовательную, правовую и хозяйственную деятельность в соответствии с Конституцией Российской Федерации, Конвенцией о правах ребенка, Законом Российской Федерации «Об образовании», Постановлением Правительства Российской Федерации от 12.09.2008 № 666 «Об утверждении Типового положения о дошкольном образовательном учреждении», Приказом Министерства образования и науки Российской Федерации от 17 октября </w:t>
      </w:r>
      <w:smartTag w:uri="urn:schemas-microsoft-com:office:smarttags" w:element="metricconverter">
        <w:smartTagPr>
          <w:attr w:name="ProductID" w:val="107 г"/>
        </w:smartTagPr>
        <w:r w:rsidRPr="000857D5">
          <w:rPr>
            <w:rFonts w:ascii="Times New Roman" w:hAnsi="Times New Roman"/>
            <w:sz w:val="28"/>
            <w:szCs w:val="28"/>
            <w:lang w:val="ru-RU"/>
          </w:rPr>
          <w:t>2013 г</w:t>
        </w:r>
      </w:smartTag>
      <w:r w:rsidRPr="000857D5">
        <w:rPr>
          <w:rFonts w:ascii="Times New Roman" w:hAnsi="Times New Roman"/>
          <w:sz w:val="28"/>
          <w:szCs w:val="28"/>
          <w:lang w:val="ru-RU"/>
        </w:rPr>
        <w:t xml:space="preserve">. </w:t>
      </w:r>
      <w:r w:rsidRPr="000857D5">
        <w:rPr>
          <w:rFonts w:ascii="Times New Roman" w:hAnsi="Times New Roman"/>
          <w:sz w:val="28"/>
          <w:szCs w:val="28"/>
        </w:rPr>
        <w:t>N</w:t>
      </w:r>
      <w:r w:rsidRPr="000857D5">
        <w:rPr>
          <w:rFonts w:ascii="Times New Roman" w:hAnsi="Times New Roman"/>
          <w:sz w:val="28"/>
          <w:szCs w:val="28"/>
          <w:lang w:val="ru-RU"/>
        </w:rPr>
        <w:t xml:space="preserve"> 1155 "Об утверждении федерального государственного образовательного</w:t>
      </w:r>
      <w:proofErr w:type="gramEnd"/>
      <w:r w:rsidRPr="000857D5">
        <w:rPr>
          <w:rFonts w:ascii="Times New Roman" w:hAnsi="Times New Roman"/>
          <w:sz w:val="28"/>
          <w:szCs w:val="28"/>
          <w:lang w:val="ru-RU"/>
        </w:rPr>
        <w:t xml:space="preserve"> </w:t>
      </w:r>
      <w:proofErr w:type="gramStart"/>
      <w:r w:rsidRPr="000857D5">
        <w:rPr>
          <w:rFonts w:ascii="Times New Roman" w:hAnsi="Times New Roman"/>
          <w:sz w:val="28"/>
          <w:szCs w:val="28"/>
          <w:lang w:val="ru-RU"/>
        </w:rPr>
        <w:t xml:space="preserve">стандарта дошкольного образования", Постановлением Главного государственного санитарного врача Российской Федерации от 22.07.2013г. «Об утверждении </w:t>
      </w:r>
      <w:proofErr w:type="spellStart"/>
      <w:r w:rsidRPr="000857D5">
        <w:rPr>
          <w:rFonts w:ascii="Times New Roman" w:hAnsi="Times New Roman"/>
          <w:sz w:val="28"/>
          <w:szCs w:val="28"/>
          <w:lang w:val="ru-RU"/>
        </w:rPr>
        <w:t>СанПиН</w:t>
      </w:r>
      <w:proofErr w:type="spellEnd"/>
      <w:r w:rsidRPr="000857D5">
        <w:rPr>
          <w:rFonts w:ascii="Times New Roman" w:hAnsi="Times New Roman"/>
          <w:sz w:val="28"/>
          <w:szCs w:val="28"/>
          <w:lang w:val="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иными Указами и распоряжениями Президента Российской Федерации, Постановлениями и распоряжениями Правительства Российской Федерации, ведомственными нормативными актами, договором между Учредителем и МБДОУ детский сад № 10, договором между детским садом и родителями</w:t>
      </w:r>
      <w:proofErr w:type="gramEnd"/>
      <w:r w:rsidRPr="000857D5">
        <w:rPr>
          <w:rFonts w:ascii="Times New Roman" w:hAnsi="Times New Roman"/>
          <w:sz w:val="28"/>
          <w:szCs w:val="28"/>
          <w:lang w:val="ru-RU"/>
        </w:rPr>
        <w:t xml:space="preserve"> (законными представителями), Уставом, нормативно-правовыми актами органов местного самоуправления и локальными правовыми актами МБДОУ детского сада № 10.</w:t>
      </w:r>
    </w:p>
    <w:p w:rsidR="001D0283" w:rsidRPr="000857D5" w:rsidRDefault="001D0283" w:rsidP="001D0283">
      <w:pPr>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lastRenderedPageBreak/>
        <w:t>Устав Муниципального бюджетного дошкольного образовательного учреждения детского сада № 10 утвержден приказом начальника управления образования администрации г. Твери</w:t>
      </w:r>
      <w:r>
        <w:rPr>
          <w:rFonts w:ascii="Times New Roman" w:hAnsi="Times New Roman"/>
          <w:sz w:val="28"/>
          <w:szCs w:val="28"/>
          <w:lang w:val="ru-RU"/>
        </w:rPr>
        <w:t xml:space="preserve"> </w:t>
      </w:r>
      <w:r w:rsidRPr="000857D5">
        <w:rPr>
          <w:rFonts w:ascii="Times New Roman" w:hAnsi="Times New Roman"/>
          <w:sz w:val="28"/>
          <w:szCs w:val="28"/>
          <w:lang w:val="ru-RU"/>
        </w:rPr>
        <w:t>№ 1</w:t>
      </w:r>
      <w:r w:rsidR="00325726">
        <w:rPr>
          <w:rFonts w:ascii="Times New Roman" w:hAnsi="Times New Roman"/>
          <w:sz w:val="28"/>
          <w:szCs w:val="28"/>
          <w:lang w:val="ru-RU"/>
        </w:rPr>
        <w:t>219</w:t>
      </w:r>
      <w:r w:rsidRPr="000857D5">
        <w:rPr>
          <w:rFonts w:ascii="Times New Roman" w:hAnsi="Times New Roman"/>
          <w:sz w:val="28"/>
          <w:szCs w:val="28"/>
          <w:lang w:val="ru-RU"/>
        </w:rPr>
        <w:t xml:space="preserve"> от 1</w:t>
      </w:r>
      <w:r w:rsidR="00325726">
        <w:rPr>
          <w:rFonts w:ascii="Times New Roman" w:hAnsi="Times New Roman"/>
          <w:sz w:val="28"/>
          <w:szCs w:val="28"/>
          <w:lang w:val="ru-RU"/>
        </w:rPr>
        <w:t>1</w:t>
      </w:r>
      <w:r w:rsidRPr="000857D5">
        <w:rPr>
          <w:rFonts w:ascii="Times New Roman" w:hAnsi="Times New Roman"/>
          <w:sz w:val="28"/>
          <w:szCs w:val="28"/>
          <w:lang w:val="ru-RU"/>
        </w:rPr>
        <w:t xml:space="preserve"> </w:t>
      </w:r>
      <w:r w:rsidR="00325726">
        <w:rPr>
          <w:rFonts w:ascii="Times New Roman" w:hAnsi="Times New Roman"/>
          <w:sz w:val="28"/>
          <w:szCs w:val="28"/>
          <w:lang w:val="ru-RU"/>
        </w:rPr>
        <w:t>ноября</w:t>
      </w:r>
      <w:r w:rsidRPr="000857D5">
        <w:rPr>
          <w:rFonts w:ascii="Times New Roman" w:hAnsi="Times New Roman"/>
          <w:sz w:val="28"/>
          <w:szCs w:val="28"/>
          <w:lang w:val="ru-RU"/>
        </w:rPr>
        <w:t xml:space="preserve"> 201</w:t>
      </w:r>
      <w:r w:rsidR="00325726">
        <w:rPr>
          <w:rFonts w:ascii="Times New Roman" w:hAnsi="Times New Roman"/>
          <w:sz w:val="28"/>
          <w:szCs w:val="28"/>
          <w:lang w:val="ru-RU"/>
        </w:rPr>
        <w:t>5</w:t>
      </w:r>
      <w:r w:rsidRPr="000857D5">
        <w:rPr>
          <w:rFonts w:ascii="Times New Roman" w:hAnsi="Times New Roman"/>
          <w:sz w:val="28"/>
          <w:szCs w:val="28"/>
          <w:lang w:val="ru-RU"/>
        </w:rPr>
        <w:t>г.</w:t>
      </w:r>
    </w:p>
    <w:p w:rsidR="001D0283" w:rsidRPr="000857D5" w:rsidRDefault="001D0283" w:rsidP="001D0283">
      <w:pPr>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Действие лицензии на право образовательной деятельности № 312</w:t>
      </w:r>
      <w:r>
        <w:rPr>
          <w:rFonts w:ascii="Times New Roman" w:hAnsi="Times New Roman"/>
          <w:sz w:val="28"/>
          <w:szCs w:val="28"/>
          <w:lang w:val="ru-RU"/>
        </w:rPr>
        <w:t xml:space="preserve"> </w:t>
      </w:r>
      <w:r w:rsidRPr="000857D5">
        <w:rPr>
          <w:rFonts w:ascii="Times New Roman" w:hAnsi="Times New Roman"/>
          <w:sz w:val="28"/>
          <w:szCs w:val="28"/>
          <w:lang w:val="ru-RU"/>
        </w:rPr>
        <w:t>от 11 ноября 2014 года (серия 69Л01 № 0000734) – бессрочно.</w:t>
      </w:r>
    </w:p>
    <w:p w:rsidR="004110AB" w:rsidRDefault="004110AB" w:rsidP="004110AB">
      <w:pPr>
        <w:spacing w:after="0" w:line="240" w:lineRule="auto"/>
        <w:ind w:firstLine="851"/>
        <w:jc w:val="both"/>
        <w:rPr>
          <w:rFonts w:ascii="Times New Roman" w:hAnsi="Times New Roman"/>
          <w:sz w:val="28"/>
          <w:szCs w:val="28"/>
          <w:lang w:val="ru-RU"/>
        </w:rPr>
      </w:pPr>
      <w:r w:rsidRPr="004110AB">
        <w:rPr>
          <w:rFonts w:ascii="Times New Roman" w:hAnsi="Times New Roman"/>
          <w:sz w:val="28"/>
          <w:szCs w:val="28"/>
          <w:lang w:val="ru-RU"/>
        </w:rPr>
        <w:t xml:space="preserve">МБДОУ детский сад № 10 работает в режиме, установленном Учредителем, исходя из потребностей семьи и возможности бюджетного финансирования ДОУ: пятидневная рабочая неделя, режим работы с 7.00 часов до 19.00 часов. </w:t>
      </w:r>
    </w:p>
    <w:p w:rsidR="00BF7743" w:rsidRPr="00844331" w:rsidRDefault="00BF7743" w:rsidP="00BF7743">
      <w:pPr>
        <w:widowControl w:val="0"/>
        <w:autoSpaceDE w:val="0"/>
        <w:autoSpaceDN w:val="0"/>
        <w:adjustRightInd w:val="0"/>
        <w:spacing w:after="0" w:line="343" w:lineRule="exact"/>
        <w:rPr>
          <w:rFonts w:ascii="Times New Roman" w:hAnsi="Times New Roman"/>
          <w:sz w:val="24"/>
          <w:szCs w:val="24"/>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Образовательная программа показала полное соответствие нормативно-правовым документам и законодательным актам федерального и регионального уровней. Аналитическое обоснование образовательной программы составлено с учетом анализа региональных и муниципальных документов, социального заказа населения. Реализуемые приоритетные направления деятельности </w:t>
      </w:r>
      <w:r>
        <w:rPr>
          <w:rFonts w:ascii="Times New Roman" w:hAnsi="Times New Roman"/>
          <w:sz w:val="28"/>
          <w:szCs w:val="28"/>
          <w:lang w:val="ru-RU"/>
        </w:rPr>
        <w:t>МБ</w:t>
      </w:r>
      <w:r w:rsidRPr="000857D5">
        <w:rPr>
          <w:rFonts w:ascii="Times New Roman" w:hAnsi="Times New Roman"/>
          <w:sz w:val="28"/>
          <w:szCs w:val="28"/>
          <w:lang w:val="ru-RU"/>
        </w:rPr>
        <w:t xml:space="preserve">ДОУ четко сформулированы, цели и задачи определены и обоснованы по результатам проблемно-ориентированного анализа по всем направлениям деятельности </w:t>
      </w:r>
      <w:r>
        <w:rPr>
          <w:rFonts w:ascii="Times New Roman" w:hAnsi="Times New Roman"/>
          <w:sz w:val="28"/>
          <w:szCs w:val="28"/>
          <w:lang w:val="ru-RU"/>
        </w:rPr>
        <w:t>МБ</w:t>
      </w:r>
      <w:r w:rsidRPr="000857D5">
        <w:rPr>
          <w:rFonts w:ascii="Times New Roman" w:hAnsi="Times New Roman"/>
          <w:sz w:val="28"/>
          <w:szCs w:val="28"/>
          <w:lang w:val="ru-RU"/>
        </w:rPr>
        <w:t xml:space="preserve">ДОУ, мониторинговые результаты по образовательной деятельности описаны и конкретизированы по возрастам, определен функционал органа управления </w:t>
      </w:r>
      <w:r>
        <w:rPr>
          <w:rFonts w:ascii="Times New Roman" w:hAnsi="Times New Roman"/>
          <w:sz w:val="28"/>
          <w:szCs w:val="28"/>
          <w:lang w:val="ru-RU"/>
        </w:rPr>
        <w:t>МБ</w:t>
      </w:r>
      <w:r w:rsidRPr="000857D5">
        <w:rPr>
          <w:rFonts w:ascii="Times New Roman" w:hAnsi="Times New Roman"/>
          <w:sz w:val="28"/>
          <w:szCs w:val="28"/>
          <w:lang w:val="ru-RU"/>
        </w:rPr>
        <w:t>ДОУ и должностных лиц в условиях реализации образовательной программы.</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2C3A8F">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Годовой план соответствует образовательной программе. Грамотно составлен анализ деятельности </w:t>
      </w:r>
      <w:r>
        <w:rPr>
          <w:rFonts w:ascii="Times New Roman" w:hAnsi="Times New Roman"/>
          <w:sz w:val="28"/>
          <w:szCs w:val="28"/>
          <w:lang w:val="ru-RU"/>
        </w:rPr>
        <w:t>МБ</w:t>
      </w:r>
      <w:r w:rsidRPr="000857D5">
        <w:rPr>
          <w:rFonts w:ascii="Times New Roman" w:hAnsi="Times New Roman"/>
          <w:sz w:val="28"/>
          <w:szCs w:val="28"/>
          <w:lang w:val="ru-RU"/>
        </w:rPr>
        <w:t xml:space="preserve">ДОУ за прошедший </w:t>
      </w:r>
      <w:r w:rsidR="002C3A8F">
        <w:rPr>
          <w:rFonts w:ascii="Times New Roman" w:hAnsi="Times New Roman"/>
          <w:sz w:val="28"/>
          <w:szCs w:val="28"/>
          <w:lang w:val="ru-RU"/>
        </w:rPr>
        <w:t xml:space="preserve">учебный </w:t>
      </w:r>
      <w:r w:rsidRPr="000857D5">
        <w:rPr>
          <w:rFonts w:ascii="Times New Roman" w:hAnsi="Times New Roman"/>
          <w:sz w:val="28"/>
          <w:szCs w:val="28"/>
          <w:lang w:val="ru-RU"/>
        </w:rPr>
        <w:t>год, определен уровень выполнения годовых задач и соответствие задач на новый учебный год, установлена степень важности задач по всем направлениям деятельности,</w:t>
      </w:r>
      <w:bookmarkStart w:id="1" w:name="page3"/>
      <w:bookmarkEnd w:id="1"/>
      <w:r w:rsidR="002C3A8F">
        <w:rPr>
          <w:rFonts w:ascii="Times New Roman" w:hAnsi="Times New Roman"/>
          <w:sz w:val="28"/>
          <w:szCs w:val="28"/>
          <w:lang w:val="ru-RU"/>
        </w:rPr>
        <w:t xml:space="preserve"> </w:t>
      </w:r>
      <w:r w:rsidRPr="000857D5">
        <w:rPr>
          <w:rFonts w:ascii="Times New Roman" w:hAnsi="Times New Roman"/>
          <w:sz w:val="28"/>
          <w:szCs w:val="28"/>
          <w:lang w:val="ru-RU"/>
        </w:rPr>
        <w:t>определены проблемы. В плане четко спланирована работа по следующим направлениям деятельности:</w:t>
      </w:r>
    </w:p>
    <w:p w:rsidR="001D0283"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w:t>
      </w:r>
      <w:r>
        <w:rPr>
          <w:rFonts w:ascii="Times New Roman" w:hAnsi="Times New Roman"/>
          <w:sz w:val="28"/>
          <w:szCs w:val="28"/>
          <w:lang w:val="ru-RU"/>
        </w:rPr>
        <w:t xml:space="preserve"> </w:t>
      </w:r>
      <w:r w:rsidRPr="000857D5">
        <w:rPr>
          <w:rFonts w:ascii="Times New Roman" w:hAnsi="Times New Roman"/>
          <w:sz w:val="28"/>
          <w:szCs w:val="28"/>
          <w:lang w:val="ru-RU"/>
        </w:rPr>
        <w:t xml:space="preserve">организационно-педагогические мероприятия </w:t>
      </w:r>
    </w:p>
    <w:p w:rsidR="001D0283"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w:t>
      </w:r>
      <w:r>
        <w:rPr>
          <w:rFonts w:ascii="Times New Roman" w:hAnsi="Times New Roman"/>
          <w:sz w:val="28"/>
          <w:szCs w:val="28"/>
          <w:lang w:val="ru-RU"/>
        </w:rPr>
        <w:t xml:space="preserve"> </w:t>
      </w:r>
      <w:r w:rsidRPr="000857D5">
        <w:rPr>
          <w:rFonts w:ascii="Times New Roman" w:hAnsi="Times New Roman"/>
          <w:sz w:val="28"/>
          <w:szCs w:val="28"/>
          <w:lang w:val="ru-RU"/>
        </w:rPr>
        <w:t xml:space="preserve">нормативно-правовая база </w:t>
      </w:r>
    </w:p>
    <w:p w:rsidR="001D0283"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w:t>
      </w:r>
      <w:r>
        <w:rPr>
          <w:rFonts w:ascii="Times New Roman" w:hAnsi="Times New Roman"/>
          <w:sz w:val="28"/>
          <w:szCs w:val="28"/>
          <w:lang w:val="ru-RU"/>
        </w:rPr>
        <w:t xml:space="preserve"> </w:t>
      </w:r>
      <w:r w:rsidRPr="000857D5">
        <w:rPr>
          <w:rFonts w:ascii="Times New Roman" w:hAnsi="Times New Roman"/>
          <w:sz w:val="28"/>
          <w:szCs w:val="28"/>
          <w:lang w:val="ru-RU"/>
        </w:rPr>
        <w:t xml:space="preserve">материально-техническая база </w:t>
      </w:r>
    </w:p>
    <w:p w:rsidR="001D0283"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w:t>
      </w:r>
      <w:r>
        <w:rPr>
          <w:rFonts w:ascii="Times New Roman" w:hAnsi="Times New Roman"/>
          <w:sz w:val="28"/>
          <w:szCs w:val="28"/>
          <w:lang w:val="ru-RU"/>
        </w:rPr>
        <w:t xml:space="preserve"> и</w:t>
      </w:r>
      <w:r w:rsidRPr="000857D5">
        <w:rPr>
          <w:rFonts w:ascii="Times New Roman" w:hAnsi="Times New Roman"/>
          <w:sz w:val="28"/>
          <w:szCs w:val="28"/>
          <w:lang w:val="ru-RU"/>
        </w:rPr>
        <w:t xml:space="preserve">нформационно-аналитическая деятельность </w:t>
      </w:r>
    </w:p>
    <w:p w:rsidR="001D0283"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w:t>
      </w:r>
      <w:r>
        <w:rPr>
          <w:rFonts w:ascii="Times New Roman" w:hAnsi="Times New Roman"/>
          <w:sz w:val="28"/>
          <w:szCs w:val="28"/>
          <w:lang w:val="ru-RU"/>
        </w:rPr>
        <w:t xml:space="preserve"> </w:t>
      </w:r>
      <w:proofErr w:type="spellStart"/>
      <w:r w:rsidRPr="000857D5">
        <w:rPr>
          <w:rFonts w:ascii="Times New Roman" w:hAnsi="Times New Roman"/>
          <w:sz w:val="28"/>
          <w:szCs w:val="28"/>
          <w:lang w:val="ru-RU"/>
        </w:rPr>
        <w:t>диагностико-прогностическая</w:t>
      </w:r>
      <w:proofErr w:type="spellEnd"/>
      <w:r w:rsidRPr="000857D5">
        <w:rPr>
          <w:rFonts w:ascii="Times New Roman" w:hAnsi="Times New Roman"/>
          <w:sz w:val="28"/>
          <w:szCs w:val="28"/>
          <w:lang w:val="ru-RU"/>
        </w:rPr>
        <w:t xml:space="preserve"> деятельность </w:t>
      </w:r>
    </w:p>
    <w:p w:rsidR="001D0283" w:rsidRPr="000857D5"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w:t>
      </w:r>
      <w:r>
        <w:rPr>
          <w:rFonts w:ascii="Times New Roman" w:hAnsi="Times New Roman"/>
          <w:sz w:val="28"/>
          <w:szCs w:val="28"/>
          <w:lang w:val="ru-RU"/>
        </w:rPr>
        <w:t xml:space="preserve"> </w:t>
      </w:r>
      <w:r w:rsidRPr="000857D5">
        <w:rPr>
          <w:rFonts w:ascii="Times New Roman" w:hAnsi="Times New Roman"/>
          <w:sz w:val="28"/>
          <w:szCs w:val="28"/>
          <w:lang w:val="ru-RU"/>
        </w:rPr>
        <w:t>повышение квалификации</w:t>
      </w:r>
    </w:p>
    <w:p w:rsidR="001D0283" w:rsidRPr="000857D5" w:rsidRDefault="001D0283" w:rsidP="001D0283">
      <w:pPr>
        <w:widowControl w:val="0"/>
        <w:overflowPunct w:val="0"/>
        <w:autoSpaceDE w:val="0"/>
        <w:autoSpaceDN w:val="0"/>
        <w:adjustRightInd w:val="0"/>
        <w:spacing w:after="0" w:line="240" w:lineRule="auto"/>
        <w:ind w:left="720"/>
        <w:jc w:val="both"/>
        <w:rPr>
          <w:rFonts w:ascii="Times New Roman" w:hAnsi="Times New Roman"/>
          <w:sz w:val="28"/>
          <w:szCs w:val="28"/>
          <w:lang w:val="ru-RU"/>
        </w:rPr>
      </w:pPr>
      <w:r>
        <w:rPr>
          <w:rFonts w:ascii="Times New Roman" w:hAnsi="Times New Roman"/>
          <w:sz w:val="28"/>
          <w:szCs w:val="28"/>
          <w:lang w:val="ru-RU"/>
        </w:rPr>
        <w:t xml:space="preserve">- </w:t>
      </w:r>
      <w:r w:rsidRPr="000857D5">
        <w:rPr>
          <w:rFonts w:ascii="Times New Roman" w:hAnsi="Times New Roman"/>
          <w:sz w:val="28"/>
          <w:szCs w:val="28"/>
          <w:lang w:val="ru-RU"/>
        </w:rPr>
        <w:t xml:space="preserve">методическое обеспечение </w:t>
      </w:r>
      <w:r>
        <w:rPr>
          <w:rFonts w:ascii="Times New Roman" w:hAnsi="Times New Roman"/>
          <w:sz w:val="28"/>
          <w:szCs w:val="28"/>
          <w:lang w:val="ru-RU"/>
        </w:rPr>
        <w:t>педагогического процесса</w:t>
      </w:r>
      <w:r w:rsidRPr="000857D5">
        <w:rPr>
          <w:rFonts w:ascii="Times New Roman" w:hAnsi="Times New Roman"/>
          <w:sz w:val="28"/>
          <w:szCs w:val="28"/>
          <w:lang w:val="ru-RU"/>
        </w:rPr>
        <w:t xml:space="preserve"> </w:t>
      </w:r>
    </w:p>
    <w:p w:rsidR="001D0283" w:rsidRPr="000857D5" w:rsidRDefault="001D0283" w:rsidP="001D0283">
      <w:pPr>
        <w:widowControl w:val="0"/>
        <w:overflowPunct w:val="0"/>
        <w:autoSpaceDE w:val="0"/>
        <w:autoSpaceDN w:val="0"/>
        <w:adjustRightInd w:val="0"/>
        <w:spacing w:after="0" w:line="240" w:lineRule="auto"/>
        <w:ind w:left="720"/>
        <w:jc w:val="both"/>
        <w:rPr>
          <w:rFonts w:ascii="Times New Roman" w:hAnsi="Times New Roman"/>
          <w:sz w:val="28"/>
          <w:szCs w:val="28"/>
          <w:lang w:val="ru-RU"/>
        </w:rPr>
      </w:pPr>
      <w:r>
        <w:rPr>
          <w:rFonts w:ascii="Times New Roman" w:hAnsi="Times New Roman"/>
          <w:sz w:val="28"/>
          <w:szCs w:val="28"/>
          <w:lang w:val="ru-RU"/>
        </w:rPr>
        <w:t>- работа с родителями</w:t>
      </w:r>
      <w:r w:rsidRPr="000857D5">
        <w:rPr>
          <w:rFonts w:ascii="Times New Roman" w:hAnsi="Times New Roman"/>
          <w:sz w:val="28"/>
          <w:szCs w:val="28"/>
          <w:lang w:val="ru-RU"/>
        </w:rPr>
        <w:t xml:space="preserve"> </w:t>
      </w:r>
    </w:p>
    <w:p w:rsidR="001D0283" w:rsidRPr="000857D5" w:rsidRDefault="001D0283" w:rsidP="001D0283">
      <w:pPr>
        <w:widowControl w:val="0"/>
        <w:overflowPunct w:val="0"/>
        <w:autoSpaceDE w:val="0"/>
        <w:autoSpaceDN w:val="0"/>
        <w:adjustRightInd w:val="0"/>
        <w:spacing w:after="0" w:line="240" w:lineRule="auto"/>
        <w:ind w:left="720"/>
        <w:jc w:val="both"/>
        <w:rPr>
          <w:rFonts w:ascii="Times New Roman" w:hAnsi="Times New Roman"/>
          <w:sz w:val="28"/>
          <w:szCs w:val="28"/>
          <w:lang w:val="ru-RU"/>
        </w:rPr>
      </w:pPr>
      <w:r>
        <w:rPr>
          <w:rFonts w:ascii="Times New Roman" w:hAnsi="Times New Roman"/>
          <w:sz w:val="28"/>
          <w:szCs w:val="28"/>
          <w:lang w:val="ru-RU"/>
        </w:rPr>
        <w:t xml:space="preserve">- </w:t>
      </w:r>
      <w:r w:rsidRPr="000857D5">
        <w:rPr>
          <w:rFonts w:ascii="Times New Roman" w:hAnsi="Times New Roman"/>
          <w:sz w:val="28"/>
          <w:szCs w:val="28"/>
          <w:lang w:val="ru-RU"/>
        </w:rPr>
        <w:t>работа по обеспечению преемственности со школой</w:t>
      </w:r>
      <w:r>
        <w:rPr>
          <w:rFonts w:ascii="Times New Roman" w:hAnsi="Times New Roman"/>
          <w:sz w:val="28"/>
          <w:szCs w:val="28"/>
          <w:lang w:val="ru-RU"/>
        </w:rPr>
        <w:t>.</w:t>
      </w:r>
      <w:r w:rsidRPr="000857D5">
        <w:rPr>
          <w:rFonts w:ascii="Times New Roman" w:hAnsi="Times New Roman"/>
          <w:sz w:val="28"/>
          <w:szCs w:val="28"/>
          <w:lang w:val="ru-RU"/>
        </w:rPr>
        <w:t xml:space="preserve"> </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sz w:val="28"/>
          <w:szCs w:val="28"/>
          <w:lang w:val="ru-RU"/>
        </w:rPr>
        <w:t xml:space="preserve">Методическая работа скоординирована, указаны формы работы, организуемые в </w:t>
      </w:r>
      <w:r>
        <w:rPr>
          <w:rFonts w:ascii="Times New Roman" w:hAnsi="Times New Roman"/>
          <w:sz w:val="28"/>
          <w:szCs w:val="28"/>
          <w:lang w:val="ru-RU"/>
        </w:rPr>
        <w:t>МБ</w:t>
      </w:r>
      <w:r w:rsidRPr="000857D5">
        <w:rPr>
          <w:rFonts w:ascii="Times New Roman" w:hAnsi="Times New Roman"/>
          <w:sz w:val="28"/>
          <w:szCs w:val="28"/>
          <w:lang w:val="ru-RU"/>
        </w:rPr>
        <w:t>ДОУ с педагогическим персоналом:</w:t>
      </w:r>
    </w:p>
    <w:p w:rsidR="001D0283" w:rsidRPr="000857D5" w:rsidRDefault="001D0283" w:rsidP="001D0283">
      <w:pPr>
        <w:widowControl w:val="0"/>
        <w:numPr>
          <w:ilvl w:val="0"/>
          <w:numId w:val="2"/>
        </w:numPr>
        <w:tabs>
          <w:tab w:val="clear" w:pos="720"/>
          <w:tab w:val="num" w:pos="1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организация</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работы</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методического</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кабинета</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2"/>
        </w:numPr>
        <w:tabs>
          <w:tab w:val="clear" w:pos="720"/>
          <w:tab w:val="num" w:pos="1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заседания</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педсоветов</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2"/>
        </w:numPr>
        <w:tabs>
          <w:tab w:val="clear" w:pos="720"/>
          <w:tab w:val="num" w:pos="1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семинары</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семинары-практикумы</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2"/>
        </w:numPr>
        <w:tabs>
          <w:tab w:val="clear" w:pos="720"/>
          <w:tab w:val="num" w:pos="1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коллективные</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просмотры</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2"/>
        </w:numPr>
        <w:tabs>
          <w:tab w:val="clear" w:pos="720"/>
          <w:tab w:val="num" w:pos="1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консультации</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2"/>
        </w:numPr>
        <w:tabs>
          <w:tab w:val="clear" w:pos="720"/>
          <w:tab w:val="num" w:pos="1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lastRenderedPageBreak/>
        <w:t>повышение</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квалификации</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2"/>
        </w:numPr>
        <w:tabs>
          <w:tab w:val="clear" w:pos="720"/>
          <w:tab w:val="num" w:pos="160"/>
        </w:tabs>
        <w:overflowPunct w:val="0"/>
        <w:autoSpaceDE w:val="0"/>
        <w:autoSpaceDN w:val="0"/>
        <w:adjustRightInd w:val="0"/>
        <w:spacing w:after="0" w:line="240" w:lineRule="auto"/>
        <w:ind w:left="0" w:firstLine="720"/>
        <w:jc w:val="both"/>
        <w:rPr>
          <w:rFonts w:ascii="Times New Roman" w:hAnsi="Times New Roman"/>
          <w:sz w:val="28"/>
          <w:szCs w:val="28"/>
        </w:rPr>
      </w:pPr>
      <w:proofErr w:type="spellStart"/>
      <w:r w:rsidRPr="000857D5">
        <w:rPr>
          <w:rFonts w:ascii="Times New Roman" w:hAnsi="Times New Roman"/>
          <w:sz w:val="28"/>
          <w:szCs w:val="28"/>
        </w:rPr>
        <w:t>аттестация</w:t>
      </w:r>
      <w:proofErr w:type="spellEnd"/>
      <w:r w:rsidRPr="000857D5">
        <w:rPr>
          <w:rFonts w:ascii="Times New Roman" w:hAnsi="Times New Roman"/>
          <w:sz w:val="28"/>
          <w:szCs w:val="28"/>
        </w:rPr>
        <w:t xml:space="preserve"> </w:t>
      </w:r>
      <w:proofErr w:type="spellStart"/>
      <w:r w:rsidRPr="000857D5">
        <w:rPr>
          <w:rFonts w:ascii="Times New Roman" w:hAnsi="Times New Roman"/>
          <w:sz w:val="28"/>
          <w:szCs w:val="28"/>
        </w:rPr>
        <w:t>кадров</w:t>
      </w:r>
      <w:proofErr w:type="spellEnd"/>
      <w:r w:rsidRPr="000857D5">
        <w:rPr>
          <w:rFonts w:ascii="Times New Roman" w:hAnsi="Times New Roman"/>
          <w:sz w:val="28"/>
          <w:szCs w:val="28"/>
        </w:rPr>
        <w:t xml:space="preserve">, </w:t>
      </w:r>
    </w:p>
    <w:p w:rsidR="001D0283" w:rsidRPr="000857D5" w:rsidRDefault="001D0283" w:rsidP="001D0283">
      <w:pPr>
        <w:widowControl w:val="0"/>
        <w:numPr>
          <w:ilvl w:val="0"/>
          <w:numId w:val="2"/>
        </w:numPr>
        <w:tabs>
          <w:tab w:val="clear" w:pos="720"/>
          <w:tab w:val="num" w:pos="211"/>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0857D5">
        <w:rPr>
          <w:rFonts w:ascii="Times New Roman" w:hAnsi="Times New Roman"/>
          <w:sz w:val="28"/>
          <w:szCs w:val="28"/>
          <w:lang w:val="ru-RU"/>
        </w:rPr>
        <w:t xml:space="preserve">дифференцированный подход в работе с кадрами (молодые специалисты, творческие педагоги). </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Раздел административно-хозяйственная работа и материально-техническое обеспечение образовательного процесса спланирован в соответствии </w:t>
      </w:r>
      <w:r w:rsidR="002C3A8F">
        <w:rPr>
          <w:rFonts w:ascii="Times New Roman" w:hAnsi="Times New Roman"/>
          <w:sz w:val="28"/>
          <w:szCs w:val="28"/>
          <w:lang w:val="ru-RU"/>
        </w:rPr>
        <w:t>с планом финансово-хозяйственной деятельности</w:t>
      </w:r>
      <w:r w:rsidRPr="000857D5">
        <w:rPr>
          <w:rFonts w:ascii="Times New Roman" w:hAnsi="Times New Roman"/>
          <w:sz w:val="28"/>
          <w:szCs w:val="28"/>
          <w:lang w:val="ru-RU"/>
        </w:rPr>
        <w:t xml:space="preserve"> учреждения.</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Администрацией </w:t>
      </w:r>
      <w:r>
        <w:rPr>
          <w:rFonts w:ascii="Times New Roman" w:hAnsi="Times New Roman"/>
          <w:sz w:val="28"/>
          <w:szCs w:val="28"/>
          <w:lang w:val="ru-RU"/>
        </w:rPr>
        <w:t>МБ</w:t>
      </w:r>
      <w:r w:rsidRPr="000857D5">
        <w:rPr>
          <w:rFonts w:ascii="Times New Roman" w:hAnsi="Times New Roman"/>
          <w:sz w:val="28"/>
          <w:szCs w:val="28"/>
          <w:lang w:val="ru-RU"/>
        </w:rPr>
        <w:t xml:space="preserve">ДОУ запланированы различные виды </w:t>
      </w:r>
      <w:proofErr w:type="gramStart"/>
      <w:r w:rsidRPr="000857D5">
        <w:rPr>
          <w:rFonts w:ascii="Times New Roman" w:hAnsi="Times New Roman"/>
          <w:sz w:val="28"/>
          <w:szCs w:val="28"/>
          <w:lang w:val="ru-RU"/>
        </w:rPr>
        <w:t>контроля за</w:t>
      </w:r>
      <w:proofErr w:type="gramEnd"/>
      <w:r w:rsidRPr="000857D5">
        <w:rPr>
          <w:rFonts w:ascii="Times New Roman" w:hAnsi="Times New Roman"/>
          <w:sz w:val="28"/>
          <w:szCs w:val="28"/>
          <w:lang w:val="ru-RU"/>
        </w:rPr>
        <w:t xml:space="preserve"> осуществлением образовательного процесса: тематический, оперативный, предупредительный, итоговый. Указаны сроки проведения каждого мероприятия, ответственные. Результаты контроля обсуждаются на педагогических советах, педагогических часах, производственных совещаниях, о чем свидетельствуют протоколы педсоветов, производственных совещаний, приказы по </w:t>
      </w:r>
      <w:r>
        <w:rPr>
          <w:rFonts w:ascii="Times New Roman" w:hAnsi="Times New Roman"/>
          <w:sz w:val="28"/>
          <w:szCs w:val="28"/>
          <w:lang w:val="ru-RU"/>
        </w:rPr>
        <w:t>МБ</w:t>
      </w:r>
      <w:r w:rsidRPr="000857D5">
        <w:rPr>
          <w:rFonts w:ascii="Times New Roman" w:hAnsi="Times New Roman"/>
          <w:sz w:val="28"/>
          <w:szCs w:val="28"/>
          <w:lang w:val="ru-RU"/>
        </w:rPr>
        <w:t>ДОУ.</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Календарное и перспективное планирование воспитательно-образовательной работы с детьми ведется в соответствии с реализуемой программой. В ходе проведенной экспертизы планирования отмечена</w:t>
      </w:r>
      <w:bookmarkStart w:id="2" w:name="page5"/>
      <w:bookmarkEnd w:id="2"/>
      <w:r>
        <w:rPr>
          <w:rFonts w:ascii="Times New Roman" w:hAnsi="Times New Roman"/>
          <w:sz w:val="28"/>
          <w:szCs w:val="28"/>
          <w:lang w:val="ru-RU"/>
        </w:rPr>
        <w:t xml:space="preserve"> </w:t>
      </w:r>
      <w:r w:rsidRPr="000857D5">
        <w:rPr>
          <w:rFonts w:ascii="Times New Roman" w:hAnsi="Times New Roman"/>
          <w:sz w:val="28"/>
          <w:szCs w:val="28"/>
          <w:lang w:val="ru-RU"/>
        </w:rPr>
        <w:t>система в планировании учебно-воспитательных задач, сообщении и закреплении знаний.</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BF7743" w:rsidRPr="00844331" w:rsidRDefault="00BF7743" w:rsidP="00BF7743">
      <w:pPr>
        <w:widowControl w:val="0"/>
        <w:autoSpaceDE w:val="0"/>
        <w:autoSpaceDN w:val="0"/>
        <w:adjustRightInd w:val="0"/>
        <w:spacing w:after="0" w:line="278" w:lineRule="exact"/>
        <w:rPr>
          <w:rFonts w:ascii="Times New Roman" w:hAnsi="Times New Roman"/>
          <w:b/>
          <w:bCs/>
          <w:sz w:val="24"/>
          <w:szCs w:val="24"/>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b/>
          <w:bCs/>
          <w:sz w:val="28"/>
          <w:szCs w:val="28"/>
          <w:lang w:val="ru-RU"/>
        </w:rPr>
        <w:t xml:space="preserve">Выводы: </w:t>
      </w:r>
      <w:r w:rsidRPr="000857D5">
        <w:rPr>
          <w:rFonts w:ascii="Times New Roman" w:hAnsi="Times New Roman"/>
          <w:sz w:val="28"/>
          <w:szCs w:val="28"/>
          <w:lang w:val="ru-RU"/>
        </w:rPr>
        <w:t>В дошкольном учреждении имеется вся необходимая</w:t>
      </w:r>
      <w:r w:rsidRPr="000857D5">
        <w:rPr>
          <w:rFonts w:ascii="Times New Roman" w:hAnsi="Times New Roman"/>
          <w:b/>
          <w:bCs/>
          <w:sz w:val="28"/>
          <w:szCs w:val="28"/>
          <w:lang w:val="ru-RU"/>
        </w:rPr>
        <w:t xml:space="preserve"> </w:t>
      </w:r>
      <w:r w:rsidRPr="000857D5">
        <w:rPr>
          <w:rFonts w:ascii="Times New Roman" w:hAnsi="Times New Roman"/>
          <w:sz w:val="28"/>
          <w:szCs w:val="28"/>
          <w:lang w:val="ru-RU"/>
        </w:rPr>
        <w:t>нормативно-правовая документация, регулирующая деятельность дошкольного учреждения. Образовательная программа полностью соответствует заявленному типу и виду дошкольного учреждения. План работы соответствует целям, задачам и заявленной категории М</w:t>
      </w:r>
      <w:r>
        <w:rPr>
          <w:rFonts w:ascii="Times New Roman" w:hAnsi="Times New Roman"/>
          <w:sz w:val="28"/>
          <w:szCs w:val="28"/>
          <w:lang w:val="ru-RU"/>
        </w:rPr>
        <w:t>Б</w:t>
      </w:r>
      <w:r w:rsidRPr="000857D5">
        <w:rPr>
          <w:rFonts w:ascii="Times New Roman" w:hAnsi="Times New Roman"/>
          <w:sz w:val="28"/>
          <w:szCs w:val="28"/>
          <w:lang w:val="ru-RU"/>
        </w:rPr>
        <w:t>ДОУ. Планирование воспитательно-образовательной работы ведется в системе. Комплекс продуманных мероприятий ведет к полному выполнению поставленных годовых задач. В М</w:t>
      </w:r>
      <w:r>
        <w:rPr>
          <w:rFonts w:ascii="Times New Roman" w:hAnsi="Times New Roman"/>
          <w:sz w:val="28"/>
          <w:szCs w:val="28"/>
          <w:lang w:val="ru-RU"/>
        </w:rPr>
        <w:t>Б</w:t>
      </w:r>
      <w:r w:rsidRPr="000857D5">
        <w:rPr>
          <w:rFonts w:ascii="Times New Roman" w:hAnsi="Times New Roman"/>
          <w:sz w:val="28"/>
          <w:szCs w:val="28"/>
          <w:lang w:val="ru-RU"/>
        </w:rPr>
        <w:t>ДОУ созданы условия для реализации всего учебно-воспитательного процесса для охраны и укрепления здоровья детей, физического, интеллектуального, социально-нравственного и эстетического развития. В детском саду осуществляется регулярная и целенаправленная работа с семьей.</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D12C5" w:rsidRDefault="001D0283" w:rsidP="001D0283">
      <w:pPr>
        <w:widowControl w:val="0"/>
        <w:overflowPunct w:val="0"/>
        <w:autoSpaceDE w:val="0"/>
        <w:autoSpaceDN w:val="0"/>
        <w:adjustRightInd w:val="0"/>
        <w:spacing w:after="0" w:line="240" w:lineRule="auto"/>
        <w:ind w:firstLine="720"/>
        <w:jc w:val="both"/>
        <w:rPr>
          <w:rFonts w:ascii="Times New Roman" w:hAnsi="Times New Roman"/>
          <w:b/>
          <w:bCs/>
          <w:sz w:val="28"/>
          <w:szCs w:val="28"/>
          <w:lang w:val="ru-RU"/>
        </w:rPr>
      </w:pPr>
      <w:r w:rsidRPr="000857D5">
        <w:rPr>
          <w:rFonts w:ascii="Times New Roman" w:hAnsi="Times New Roman"/>
          <w:b/>
          <w:bCs/>
          <w:sz w:val="28"/>
          <w:szCs w:val="28"/>
          <w:lang w:val="ru-RU"/>
        </w:rPr>
        <w:t>2.Уровень и направленность образовательных программ</w:t>
      </w:r>
      <w:r>
        <w:rPr>
          <w:rFonts w:ascii="Times New Roman" w:hAnsi="Times New Roman"/>
          <w:b/>
          <w:bCs/>
          <w:sz w:val="28"/>
          <w:szCs w:val="28"/>
          <w:lang w:val="ru-RU"/>
        </w:rPr>
        <w:t xml:space="preserve"> </w:t>
      </w:r>
      <w:r>
        <w:rPr>
          <w:rFonts w:ascii="Times New Roman" w:hAnsi="Times New Roman"/>
          <w:sz w:val="28"/>
          <w:szCs w:val="28"/>
          <w:lang w:val="ru-RU"/>
        </w:rPr>
        <w:t>соответствует</w:t>
      </w:r>
      <w:r w:rsidRPr="000857D5">
        <w:rPr>
          <w:rFonts w:ascii="Times New Roman" w:hAnsi="Times New Roman"/>
          <w:b/>
          <w:bCs/>
          <w:sz w:val="28"/>
          <w:szCs w:val="28"/>
          <w:lang w:val="ru-RU"/>
        </w:rPr>
        <w:t xml:space="preserve"> </w:t>
      </w:r>
      <w:r w:rsidRPr="000857D5">
        <w:rPr>
          <w:rFonts w:ascii="Times New Roman" w:hAnsi="Times New Roman"/>
          <w:sz w:val="28"/>
          <w:szCs w:val="28"/>
          <w:lang w:val="ru-RU"/>
        </w:rPr>
        <w:t xml:space="preserve">требованиям </w:t>
      </w:r>
      <w:r>
        <w:rPr>
          <w:rFonts w:ascii="Times New Roman" w:hAnsi="Times New Roman"/>
          <w:sz w:val="28"/>
          <w:szCs w:val="28"/>
          <w:lang w:val="ru-RU"/>
        </w:rPr>
        <w:t xml:space="preserve">федерального </w:t>
      </w:r>
      <w:r w:rsidRPr="000857D5">
        <w:rPr>
          <w:rFonts w:ascii="Times New Roman" w:hAnsi="Times New Roman"/>
          <w:sz w:val="28"/>
          <w:szCs w:val="28"/>
          <w:lang w:val="ru-RU"/>
        </w:rPr>
        <w:t>государственного образовательного стандарта</w:t>
      </w:r>
      <w:r>
        <w:rPr>
          <w:rFonts w:ascii="Times New Roman" w:hAnsi="Times New Roman"/>
          <w:sz w:val="28"/>
          <w:szCs w:val="28"/>
          <w:lang w:val="ru-RU"/>
        </w:rPr>
        <w:t xml:space="preserve"> дошкольного образования</w:t>
      </w:r>
      <w:r w:rsidRPr="000857D5">
        <w:rPr>
          <w:rFonts w:ascii="Times New Roman" w:hAnsi="Times New Roman"/>
          <w:sz w:val="28"/>
          <w:szCs w:val="28"/>
          <w:lang w:val="ru-RU"/>
        </w:rPr>
        <w:t>.</w:t>
      </w:r>
    </w:p>
    <w:p w:rsidR="001D0283" w:rsidRPr="000D12C5" w:rsidRDefault="001D0283" w:rsidP="001D0283">
      <w:pPr>
        <w:spacing w:after="0" w:line="240" w:lineRule="auto"/>
        <w:ind w:firstLine="720"/>
        <w:jc w:val="both"/>
        <w:rPr>
          <w:rFonts w:ascii="Times New Roman" w:hAnsi="Times New Roman"/>
          <w:sz w:val="28"/>
          <w:szCs w:val="28"/>
          <w:lang w:val="ru-RU"/>
        </w:rPr>
      </w:pPr>
      <w:r w:rsidRPr="000D12C5">
        <w:rPr>
          <w:rFonts w:ascii="Times New Roman" w:hAnsi="Times New Roman"/>
          <w:sz w:val="28"/>
          <w:szCs w:val="28"/>
          <w:lang w:val="ru-RU"/>
        </w:rPr>
        <w:t>В детском саду реализуются программы:</w:t>
      </w:r>
    </w:p>
    <w:p w:rsidR="001D0283" w:rsidRPr="000D12C5" w:rsidRDefault="001D0283" w:rsidP="001D0283">
      <w:pPr>
        <w:spacing w:after="0" w:line="240" w:lineRule="auto"/>
        <w:ind w:firstLine="720"/>
        <w:jc w:val="both"/>
        <w:rPr>
          <w:rFonts w:ascii="Times New Roman" w:hAnsi="Times New Roman"/>
          <w:sz w:val="28"/>
          <w:szCs w:val="28"/>
          <w:lang w:val="ru-RU"/>
        </w:rPr>
      </w:pPr>
      <w:r w:rsidRPr="000D12C5">
        <w:rPr>
          <w:rFonts w:ascii="Times New Roman" w:hAnsi="Times New Roman"/>
          <w:sz w:val="28"/>
          <w:szCs w:val="28"/>
          <w:lang w:val="ru-RU"/>
        </w:rPr>
        <w:t xml:space="preserve">1) базовый компонент: программа «От рождения до школы» (Н.Е. </w:t>
      </w:r>
      <w:proofErr w:type="spellStart"/>
      <w:r w:rsidRPr="000D12C5">
        <w:rPr>
          <w:rFonts w:ascii="Times New Roman" w:hAnsi="Times New Roman"/>
          <w:sz w:val="28"/>
          <w:szCs w:val="28"/>
          <w:lang w:val="ru-RU"/>
        </w:rPr>
        <w:t>Веракса</w:t>
      </w:r>
      <w:proofErr w:type="spellEnd"/>
      <w:r w:rsidRPr="000D12C5">
        <w:rPr>
          <w:rFonts w:ascii="Times New Roman" w:hAnsi="Times New Roman"/>
          <w:sz w:val="28"/>
          <w:szCs w:val="28"/>
          <w:lang w:val="ru-RU"/>
        </w:rPr>
        <w:t>, Т.С. Комарова, М.А. Васильева)</w:t>
      </w:r>
    </w:p>
    <w:p w:rsidR="001D0283" w:rsidRPr="001D0283" w:rsidRDefault="001D0283" w:rsidP="001D0283">
      <w:pPr>
        <w:spacing w:after="0" w:line="240" w:lineRule="auto"/>
        <w:ind w:firstLine="720"/>
        <w:jc w:val="both"/>
        <w:rPr>
          <w:rFonts w:ascii="Times New Roman" w:hAnsi="Times New Roman"/>
          <w:sz w:val="28"/>
          <w:szCs w:val="28"/>
          <w:lang w:val="ru-RU"/>
        </w:rPr>
      </w:pPr>
      <w:r w:rsidRPr="001D0283">
        <w:rPr>
          <w:rFonts w:ascii="Times New Roman" w:hAnsi="Times New Roman"/>
          <w:sz w:val="28"/>
          <w:szCs w:val="28"/>
          <w:lang w:val="ru-RU"/>
        </w:rPr>
        <w:t xml:space="preserve">2) вариативный компонент: </w:t>
      </w:r>
    </w:p>
    <w:p w:rsidR="001D0283" w:rsidRPr="000D12C5" w:rsidRDefault="001D0283" w:rsidP="001D0283">
      <w:pPr>
        <w:spacing w:after="0" w:line="240" w:lineRule="auto"/>
        <w:ind w:firstLine="720"/>
        <w:jc w:val="both"/>
        <w:rPr>
          <w:rFonts w:ascii="Times New Roman" w:hAnsi="Times New Roman"/>
          <w:sz w:val="28"/>
          <w:szCs w:val="28"/>
          <w:lang w:val="ru-RU"/>
        </w:rPr>
      </w:pPr>
      <w:r w:rsidRPr="000D12C5">
        <w:rPr>
          <w:rFonts w:ascii="Times New Roman" w:hAnsi="Times New Roman"/>
          <w:sz w:val="28"/>
          <w:szCs w:val="28"/>
          <w:lang w:val="ru-RU"/>
        </w:rPr>
        <w:lastRenderedPageBreak/>
        <w:t xml:space="preserve">- И.П. </w:t>
      </w:r>
      <w:proofErr w:type="spellStart"/>
      <w:r w:rsidRPr="000D12C5">
        <w:rPr>
          <w:rFonts w:ascii="Times New Roman" w:hAnsi="Times New Roman"/>
          <w:sz w:val="28"/>
          <w:szCs w:val="28"/>
          <w:lang w:val="ru-RU"/>
        </w:rPr>
        <w:t>Каплунова</w:t>
      </w:r>
      <w:proofErr w:type="spellEnd"/>
      <w:r w:rsidRPr="000D12C5">
        <w:rPr>
          <w:rFonts w:ascii="Times New Roman" w:hAnsi="Times New Roman"/>
          <w:sz w:val="28"/>
          <w:szCs w:val="28"/>
          <w:lang w:val="ru-RU"/>
        </w:rPr>
        <w:t xml:space="preserve">, И. </w:t>
      </w:r>
      <w:proofErr w:type="spellStart"/>
      <w:r w:rsidRPr="000D12C5">
        <w:rPr>
          <w:rFonts w:ascii="Times New Roman" w:hAnsi="Times New Roman"/>
          <w:sz w:val="28"/>
          <w:szCs w:val="28"/>
          <w:lang w:val="ru-RU"/>
        </w:rPr>
        <w:t>Новоскольцева</w:t>
      </w:r>
      <w:proofErr w:type="spellEnd"/>
      <w:r w:rsidRPr="000D12C5">
        <w:rPr>
          <w:rFonts w:ascii="Times New Roman" w:hAnsi="Times New Roman"/>
          <w:sz w:val="28"/>
          <w:szCs w:val="28"/>
          <w:lang w:val="ru-RU"/>
        </w:rPr>
        <w:t xml:space="preserve">  Программа по музыкальному воспитанию детей дошкольного возраста « Ладушки». – </w:t>
      </w:r>
      <w:proofErr w:type="spellStart"/>
      <w:proofErr w:type="gramStart"/>
      <w:r w:rsidRPr="000D12C5">
        <w:rPr>
          <w:rFonts w:ascii="Times New Roman" w:hAnsi="Times New Roman"/>
          <w:sz w:val="28"/>
          <w:szCs w:val="28"/>
          <w:lang w:val="ru-RU"/>
        </w:rPr>
        <w:t>С-Пб</w:t>
      </w:r>
      <w:proofErr w:type="spellEnd"/>
      <w:proofErr w:type="gramEnd"/>
      <w:r w:rsidRPr="000D12C5">
        <w:rPr>
          <w:rFonts w:ascii="Times New Roman" w:hAnsi="Times New Roman"/>
          <w:sz w:val="28"/>
          <w:szCs w:val="28"/>
          <w:lang w:val="ru-RU"/>
        </w:rPr>
        <w:t xml:space="preserve">.: Невская нота, </w:t>
      </w:r>
      <w:smartTag w:uri="urn:schemas-microsoft-com:office:smarttags" w:element="metricconverter">
        <w:smartTagPr>
          <w:attr w:name="ProductID" w:val="2010 г"/>
        </w:smartTagPr>
        <w:r w:rsidRPr="000D12C5">
          <w:rPr>
            <w:rFonts w:ascii="Times New Roman" w:hAnsi="Times New Roman"/>
            <w:sz w:val="28"/>
            <w:szCs w:val="28"/>
            <w:lang w:val="ru-RU"/>
          </w:rPr>
          <w:t>2010 г</w:t>
        </w:r>
      </w:smartTag>
      <w:r w:rsidRPr="000D12C5">
        <w:rPr>
          <w:rFonts w:ascii="Times New Roman" w:hAnsi="Times New Roman"/>
          <w:sz w:val="28"/>
          <w:szCs w:val="28"/>
          <w:lang w:val="ru-RU"/>
        </w:rPr>
        <w:t>.</w:t>
      </w:r>
    </w:p>
    <w:p w:rsidR="001D0283" w:rsidRPr="000D12C5" w:rsidRDefault="001D0283" w:rsidP="001D0283">
      <w:pPr>
        <w:spacing w:after="0" w:line="240" w:lineRule="auto"/>
        <w:ind w:firstLine="720"/>
        <w:jc w:val="both"/>
        <w:rPr>
          <w:rFonts w:ascii="Times New Roman" w:hAnsi="Times New Roman"/>
          <w:sz w:val="28"/>
          <w:szCs w:val="28"/>
          <w:lang w:val="ru-RU"/>
        </w:rPr>
      </w:pPr>
      <w:r w:rsidRPr="000D12C5">
        <w:rPr>
          <w:rFonts w:ascii="Times New Roman" w:hAnsi="Times New Roman"/>
          <w:sz w:val="28"/>
          <w:szCs w:val="28"/>
          <w:lang w:val="ru-RU"/>
        </w:rPr>
        <w:t xml:space="preserve">-Авторская программа «Юный </w:t>
      </w:r>
      <w:proofErr w:type="spellStart"/>
      <w:r w:rsidRPr="000D12C5">
        <w:rPr>
          <w:rFonts w:ascii="Times New Roman" w:hAnsi="Times New Roman"/>
          <w:sz w:val="28"/>
          <w:szCs w:val="28"/>
          <w:lang w:val="ru-RU"/>
        </w:rPr>
        <w:t>тверитянин</w:t>
      </w:r>
      <w:proofErr w:type="spellEnd"/>
      <w:r w:rsidRPr="000D12C5">
        <w:rPr>
          <w:rFonts w:ascii="Times New Roman" w:hAnsi="Times New Roman"/>
          <w:sz w:val="28"/>
          <w:szCs w:val="28"/>
          <w:lang w:val="ru-RU"/>
        </w:rPr>
        <w:t xml:space="preserve">», разработанная коллективом МДОУ ЦРР </w:t>
      </w:r>
      <w:proofErr w:type="spellStart"/>
      <w:r w:rsidRPr="000D12C5">
        <w:rPr>
          <w:rFonts w:ascii="Times New Roman" w:hAnsi="Times New Roman"/>
          <w:sz w:val="28"/>
          <w:szCs w:val="28"/>
          <w:lang w:val="ru-RU"/>
        </w:rPr>
        <w:t>д</w:t>
      </w:r>
      <w:proofErr w:type="spellEnd"/>
      <w:r w:rsidRPr="000D12C5">
        <w:rPr>
          <w:rFonts w:ascii="Times New Roman" w:hAnsi="Times New Roman"/>
          <w:sz w:val="28"/>
          <w:szCs w:val="28"/>
          <w:lang w:val="ru-RU"/>
        </w:rPr>
        <w:t>/с № 158 «</w:t>
      </w:r>
      <w:proofErr w:type="spellStart"/>
      <w:r w:rsidRPr="000D12C5">
        <w:rPr>
          <w:rFonts w:ascii="Times New Roman" w:hAnsi="Times New Roman"/>
          <w:sz w:val="28"/>
          <w:szCs w:val="28"/>
          <w:lang w:val="ru-RU"/>
        </w:rPr>
        <w:t>Любава</w:t>
      </w:r>
      <w:proofErr w:type="spellEnd"/>
      <w:r w:rsidRPr="000D12C5">
        <w:rPr>
          <w:rFonts w:ascii="Times New Roman" w:hAnsi="Times New Roman"/>
          <w:sz w:val="28"/>
          <w:szCs w:val="28"/>
          <w:lang w:val="ru-RU"/>
        </w:rPr>
        <w:t>» г</w:t>
      </w:r>
      <w:proofErr w:type="gramStart"/>
      <w:r w:rsidRPr="000D12C5">
        <w:rPr>
          <w:rFonts w:ascii="Times New Roman" w:hAnsi="Times New Roman"/>
          <w:sz w:val="28"/>
          <w:szCs w:val="28"/>
          <w:lang w:val="ru-RU"/>
        </w:rPr>
        <w:t>.Т</w:t>
      </w:r>
      <w:proofErr w:type="gramEnd"/>
      <w:r w:rsidRPr="000D12C5">
        <w:rPr>
          <w:rFonts w:ascii="Times New Roman" w:hAnsi="Times New Roman"/>
          <w:sz w:val="28"/>
          <w:szCs w:val="28"/>
          <w:lang w:val="ru-RU"/>
        </w:rPr>
        <w:t>вери.</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r w:rsidRPr="000857D5">
        <w:rPr>
          <w:rFonts w:ascii="Times New Roman" w:hAnsi="Times New Roman"/>
          <w:b/>
          <w:bCs/>
          <w:sz w:val="28"/>
          <w:szCs w:val="28"/>
          <w:lang w:val="ru-RU"/>
        </w:rPr>
        <w:t>Выводы:</w:t>
      </w: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М</w:t>
      </w:r>
      <w:r>
        <w:rPr>
          <w:rFonts w:ascii="Times New Roman" w:hAnsi="Times New Roman"/>
          <w:sz w:val="28"/>
          <w:szCs w:val="28"/>
          <w:lang w:val="ru-RU"/>
        </w:rPr>
        <w:t>Б</w:t>
      </w:r>
      <w:r w:rsidRPr="000857D5">
        <w:rPr>
          <w:rFonts w:ascii="Times New Roman" w:hAnsi="Times New Roman"/>
          <w:sz w:val="28"/>
          <w:szCs w:val="28"/>
          <w:lang w:val="ru-RU"/>
        </w:rPr>
        <w:t>ДОУ реализует образовательную программу, которая соответствует целям и задачам дошкольного учреждения. Уровень и направленность реализуемой образовательной программы соответствует заявленной категории.</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bookmarkStart w:id="3" w:name="page7"/>
      <w:bookmarkEnd w:id="3"/>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AD6649" w:rsidP="001D0283">
      <w:pPr>
        <w:widowControl w:val="0"/>
        <w:autoSpaceDE w:val="0"/>
        <w:autoSpaceDN w:val="0"/>
        <w:adjustRightInd w:val="0"/>
        <w:spacing w:after="0" w:line="240" w:lineRule="auto"/>
        <w:ind w:firstLine="720"/>
        <w:rPr>
          <w:rFonts w:ascii="Times New Roman" w:hAnsi="Times New Roman"/>
          <w:sz w:val="28"/>
          <w:szCs w:val="28"/>
          <w:lang w:val="ru-RU"/>
        </w:rPr>
      </w:pPr>
      <w:r>
        <w:rPr>
          <w:rFonts w:ascii="Times New Roman" w:hAnsi="Times New Roman"/>
          <w:b/>
          <w:bCs/>
          <w:sz w:val="28"/>
          <w:szCs w:val="28"/>
          <w:lang w:val="ru-RU"/>
        </w:rPr>
        <w:t xml:space="preserve">3. </w:t>
      </w:r>
      <w:r w:rsidR="001D0283" w:rsidRPr="000857D5">
        <w:rPr>
          <w:rFonts w:ascii="Times New Roman" w:hAnsi="Times New Roman"/>
          <w:b/>
          <w:bCs/>
          <w:sz w:val="28"/>
          <w:szCs w:val="28"/>
          <w:lang w:val="ru-RU"/>
        </w:rPr>
        <w:t xml:space="preserve">Анализ организации образовательного процесса в </w:t>
      </w:r>
      <w:r w:rsidR="001D0283">
        <w:rPr>
          <w:rFonts w:ascii="Times New Roman" w:hAnsi="Times New Roman"/>
          <w:b/>
          <w:bCs/>
          <w:sz w:val="28"/>
          <w:szCs w:val="28"/>
          <w:lang w:val="ru-RU"/>
        </w:rPr>
        <w:t>МБ</w:t>
      </w:r>
      <w:r w:rsidR="001D0283" w:rsidRPr="000857D5">
        <w:rPr>
          <w:rFonts w:ascii="Times New Roman" w:hAnsi="Times New Roman"/>
          <w:b/>
          <w:bCs/>
          <w:sz w:val="28"/>
          <w:szCs w:val="28"/>
          <w:lang w:val="ru-RU"/>
        </w:rPr>
        <w:t>ДОУ</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Образовательный процесс в детском саду построен с использованием разнообразных форм и видов занятий, инновационных технологий, а также дополнительных образовательных услуг. Результаты экспертизы показывают </w:t>
      </w:r>
      <w:r>
        <w:rPr>
          <w:rFonts w:ascii="Times New Roman" w:hAnsi="Times New Roman"/>
          <w:sz w:val="28"/>
          <w:szCs w:val="28"/>
          <w:lang w:val="ru-RU"/>
        </w:rPr>
        <w:t>соответствие</w:t>
      </w:r>
      <w:r w:rsidRPr="000857D5">
        <w:rPr>
          <w:rFonts w:ascii="Times New Roman" w:hAnsi="Times New Roman"/>
          <w:sz w:val="28"/>
          <w:szCs w:val="28"/>
          <w:lang w:val="ru-RU"/>
        </w:rPr>
        <w:t xml:space="preserve"> требовани</w:t>
      </w:r>
      <w:r>
        <w:rPr>
          <w:rFonts w:ascii="Times New Roman" w:hAnsi="Times New Roman"/>
          <w:sz w:val="28"/>
          <w:szCs w:val="28"/>
          <w:lang w:val="ru-RU"/>
        </w:rPr>
        <w:t>ям</w:t>
      </w:r>
      <w:r w:rsidRPr="000857D5">
        <w:rPr>
          <w:rFonts w:ascii="Times New Roman" w:hAnsi="Times New Roman"/>
          <w:sz w:val="28"/>
          <w:szCs w:val="28"/>
          <w:lang w:val="ru-RU"/>
        </w:rPr>
        <w:t xml:space="preserve"> </w:t>
      </w:r>
      <w:r>
        <w:rPr>
          <w:rFonts w:ascii="Times New Roman" w:hAnsi="Times New Roman"/>
          <w:sz w:val="28"/>
          <w:szCs w:val="28"/>
          <w:lang w:val="ru-RU"/>
        </w:rPr>
        <w:t xml:space="preserve">федерального </w:t>
      </w:r>
      <w:r w:rsidRPr="000857D5">
        <w:rPr>
          <w:rFonts w:ascii="Times New Roman" w:hAnsi="Times New Roman"/>
          <w:sz w:val="28"/>
          <w:szCs w:val="28"/>
          <w:lang w:val="ru-RU"/>
        </w:rPr>
        <w:t xml:space="preserve">государственного образовательного стандарта </w:t>
      </w:r>
      <w:r>
        <w:rPr>
          <w:rFonts w:ascii="Times New Roman" w:hAnsi="Times New Roman"/>
          <w:sz w:val="28"/>
          <w:szCs w:val="28"/>
          <w:lang w:val="ru-RU"/>
        </w:rPr>
        <w:t xml:space="preserve">дошкольного образования </w:t>
      </w:r>
      <w:r w:rsidRPr="000857D5">
        <w:rPr>
          <w:rFonts w:ascii="Times New Roman" w:hAnsi="Times New Roman"/>
          <w:sz w:val="28"/>
          <w:szCs w:val="28"/>
          <w:lang w:val="ru-RU"/>
        </w:rPr>
        <w:t xml:space="preserve">по </w:t>
      </w:r>
      <w:r>
        <w:rPr>
          <w:rFonts w:ascii="Times New Roman" w:hAnsi="Times New Roman"/>
          <w:sz w:val="28"/>
          <w:szCs w:val="28"/>
          <w:lang w:val="ru-RU"/>
        </w:rPr>
        <w:t>всем</w:t>
      </w:r>
      <w:r w:rsidRPr="000857D5">
        <w:rPr>
          <w:rFonts w:ascii="Times New Roman" w:hAnsi="Times New Roman"/>
          <w:sz w:val="28"/>
          <w:szCs w:val="28"/>
          <w:lang w:val="ru-RU"/>
        </w:rPr>
        <w:t xml:space="preserve"> направлениям развития детей. Педагоги </w:t>
      </w:r>
      <w:r>
        <w:rPr>
          <w:rFonts w:ascii="Times New Roman" w:hAnsi="Times New Roman"/>
          <w:sz w:val="28"/>
          <w:szCs w:val="28"/>
          <w:lang w:val="ru-RU"/>
        </w:rPr>
        <w:t>МБ</w:t>
      </w:r>
      <w:r w:rsidRPr="000857D5">
        <w:rPr>
          <w:rFonts w:ascii="Times New Roman" w:hAnsi="Times New Roman"/>
          <w:sz w:val="28"/>
          <w:szCs w:val="28"/>
          <w:lang w:val="ru-RU"/>
        </w:rPr>
        <w:t>ДОУ обеспечивают целенаправленное взаимодействие педагога и ребенка по обучению, воспитанию и развитию личности ребенка посредством организованных процессов.</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В </w:t>
      </w:r>
      <w:r>
        <w:rPr>
          <w:rFonts w:ascii="Times New Roman" w:hAnsi="Times New Roman"/>
          <w:sz w:val="28"/>
          <w:szCs w:val="28"/>
          <w:lang w:val="ru-RU"/>
        </w:rPr>
        <w:t>МБ</w:t>
      </w:r>
      <w:r w:rsidRPr="000857D5">
        <w:rPr>
          <w:rFonts w:ascii="Times New Roman" w:hAnsi="Times New Roman"/>
          <w:sz w:val="28"/>
          <w:szCs w:val="28"/>
          <w:lang w:val="ru-RU"/>
        </w:rPr>
        <w:t xml:space="preserve">ДОУ используются современные формы организации обучения: занятия проводятся по подгруппам, фронтально и индивидуально. Педагоги </w:t>
      </w:r>
      <w:r>
        <w:rPr>
          <w:rFonts w:ascii="Times New Roman" w:hAnsi="Times New Roman"/>
          <w:sz w:val="28"/>
          <w:szCs w:val="28"/>
          <w:lang w:val="ru-RU"/>
        </w:rPr>
        <w:t>МБ</w:t>
      </w:r>
      <w:r w:rsidRPr="000857D5">
        <w:rPr>
          <w:rFonts w:ascii="Times New Roman" w:hAnsi="Times New Roman"/>
          <w:sz w:val="28"/>
          <w:szCs w:val="28"/>
          <w:lang w:val="ru-RU"/>
        </w:rPr>
        <w:t>ДОУ грамотно реализуют принцип индивидуального подхода к детям.</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Учебный процесс в детском саду соответствует требованиям нормативно-методических документов. Сетка занятий составлена так, что предоставляется возможность проводить занятия индивидуально со специалистом, фронтально и по подгруппам. Учтено наиболее благоприятное время для проведения сложных занятий с учетом биологического ритма, темперамента ребенка, его возможностей, состояния здоровья. Недельная нагрузка на детей и временная регламентация занятий</w:t>
      </w:r>
      <w:bookmarkStart w:id="4" w:name="page9"/>
      <w:bookmarkEnd w:id="4"/>
      <w:r>
        <w:rPr>
          <w:rFonts w:ascii="Times New Roman" w:hAnsi="Times New Roman"/>
          <w:sz w:val="28"/>
          <w:szCs w:val="28"/>
          <w:lang w:val="ru-RU"/>
        </w:rPr>
        <w:t xml:space="preserve"> </w:t>
      </w:r>
      <w:r w:rsidRPr="000857D5">
        <w:rPr>
          <w:rFonts w:ascii="Times New Roman" w:hAnsi="Times New Roman"/>
          <w:sz w:val="28"/>
          <w:szCs w:val="28"/>
          <w:lang w:val="ru-RU"/>
        </w:rPr>
        <w:t xml:space="preserve">соответствует гигиеническим и медицинским требованиям. Организация режима пребывания детей в </w:t>
      </w:r>
      <w:r>
        <w:rPr>
          <w:rFonts w:ascii="Times New Roman" w:hAnsi="Times New Roman"/>
          <w:sz w:val="28"/>
          <w:szCs w:val="28"/>
          <w:lang w:val="ru-RU"/>
        </w:rPr>
        <w:t>МБ</w:t>
      </w:r>
      <w:r w:rsidRPr="000857D5">
        <w:rPr>
          <w:rFonts w:ascii="Times New Roman" w:hAnsi="Times New Roman"/>
          <w:sz w:val="28"/>
          <w:szCs w:val="28"/>
          <w:lang w:val="ru-RU"/>
        </w:rPr>
        <w:t xml:space="preserve">ДОУ в течение дня показывает сбалансированное чередование специально организованных занятий, совместной и самостоятельной деятельности, свободного времени и отдыха детей. Учебный план детского сада составлен исходя из требований общеобразовательных, дополнительных программ. Программы обеспечены системой многофункциональной диагностики, программой </w:t>
      </w:r>
      <w:proofErr w:type="spellStart"/>
      <w:r w:rsidRPr="000857D5">
        <w:rPr>
          <w:rFonts w:ascii="Times New Roman" w:hAnsi="Times New Roman"/>
          <w:sz w:val="28"/>
          <w:szCs w:val="28"/>
          <w:lang w:val="ru-RU"/>
        </w:rPr>
        <w:t>социо-медико-педагогического</w:t>
      </w:r>
      <w:proofErr w:type="spellEnd"/>
      <w:r w:rsidRPr="000857D5">
        <w:rPr>
          <w:rFonts w:ascii="Times New Roman" w:hAnsi="Times New Roman"/>
          <w:sz w:val="28"/>
          <w:szCs w:val="28"/>
          <w:lang w:val="ru-RU"/>
        </w:rPr>
        <w:t xml:space="preserve"> сопровождения ребенка в </w:t>
      </w:r>
      <w:r>
        <w:rPr>
          <w:rFonts w:ascii="Times New Roman" w:hAnsi="Times New Roman"/>
          <w:sz w:val="28"/>
          <w:szCs w:val="28"/>
          <w:lang w:val="ru-RU"/>
        </w:rPr>
        <w:t>МБ</w:t>
      </w:r>
      <w:r w:rsidRPr="000857D5">
        <w:rPr>
          <w:rFonts w:ascii="Times New Roman" w:hAnsi="Times New Roman"/>
          <w:sz w:val="28"/>
          <w:szCs w:val="28"/>
          <w:lang w:val="ru-RU"/>
        </w:rPr>
        <w:t>ДОУ.</w:t>
      </w:r>
    </w:p>
    <w:p w:rsidR="001D0283"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5A14A4" w:rsidRPr="000857D5" w:rsidRDefault="005A14A4"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lastRenderedPageBreak/>
        <w:t xml:space="preserve">Методы воспитания и обучения, реализуемые в </w:t>
      </w:r>
      <w:r>
        <w:rPr>
          <w:rFonts w:ascii="Times New Roman" w:hAnsi="Times New Roman"/>
          <w:sz w:val="28"/>
          <w:szCs w:val="28"/>
          <w:lang w:val="ru-RU"/>
        </w:rPr>
        <w:t>МБ</w:t>
      </w:r>
      <w:r w:rsidRPr="000857D5">
        <w:rPr>
          <w:rFonts w:ascii="Times New Roman" w:hAnsi="Times New Roman"/>
          <w:sz w:val="28"/>
          <w:szCs w:val="28"/>
          <w:lang w:val="ru-RU"/>
        </w:rPr>
        <w:t xml:space="preserve">ДОУ, обеспечивают целенаправленное взаимодействие педагога и ребенка по обучению, воспитанию, квалифицированной коррекции речи и развитию личности, качественному усвоению ребенком знаний, умений и навыков, способствуют высокому уровню подготовки детей к обучению в школе, сохраняют физическое и психическое здоровье ребенка. Анализ научно - методического обеспечения педагогического процесса в детском саду показывает, что выполнение образовательной программы детского сада обеспечено программами, учебными планами, методическими пособиями. В </w:t>
      </w:r>
      <w:r>
        <w:rPr>
          <w:rFonts w:ascii="Times New Roman" w:hAnsi="Times New Roman"/>
          <w:sz w:val="28"/>
          <w:szCs w:val="28"/>
          <w:lang w:val="ru-RU"/>
        </w:rPr>
        <w:t>МБ</w:t>
      </w:r>
      <w:r w:rsidRPr="000857D5">
        <w:rPr>
          <w:rFonts w:ascii="Times New Roman" w:hAnsi="Times New Roman"/>
          <w:sz w:val="28"/>
          <w:szCs w:val="28"/>
          <w:lang w:val="ru-RU"/>
        </w:rPr>
        <w:t>ДОУ обеспечена охрана жизни и укрепления здоровья воспитанников, снижение заболеваемости, используются разнообразные формы организации двигательной деятельности детей. Педагоги достигают баланса между интеллектуальной и физической нагрузкой: двигательная активность чередуется с непосредственно-образовательной деятельностью познавательного и художественно-эстетического цикла, нерегламентированными видами детской деятельности и режимными моментами.</w:t>
      </w:r>
    </w:p>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lang w:val="ru-RU"/>
        </w:rPr>
      </w:pPr>
    </w:p>
    <w:p w:rsidR="002E555E" w:rsidRDefault="001D0283" w:rsidP="001D0283">
      <w:pPr>
        <w:widowControl w:val="0"/>
        <w:numPr>
          <w:ilvl w:val="0"/>
          <w:numId w:val="3"/>
        </w:numPr>
        <w:tabs>
          <w:tab w:val="clear" w:pos="720"/>
          <w:tab w:val="num" w:pos="1200"/>
        </w:tabs>
        <w:overflowPunct w:val="0"/>
        <w:autoSpaceDE w:val="0"/>
        <w:autoSpaceDN w:val="0"/>
        <w:adjustRightInd w:val="0"/>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МБ</w:t>
      </w:r>
      <w:r w:rsidRPr="000857D5">
        <w:rPr>
          <w:rFonts w:ascii="Times New Roman" w:hAnsi="Times New Roman"/>
          <w:sz w:val="28"/>
          <w:szCs w:val="28"/>
          <w:lang w:val="ru-RU"/>
        </w:rPr>
        <w:t>ДОУ     наработана     система     лечебно-оздоровительных     и</w:t>
      </w:r>
      <w:r>
        <w:rPr>
          <w:rFonts w:ascii="Times New Roman" w:hAnsi="Times New Roman"/>
          <w:sz w:val="28"/>
          <w:szCs w:val="28"/>
          <w:lang w:val="ru-RU"/>
        </w:rPr>
        <w:t xml:space="preserve"> </w:t>
      </w:r>
      <w:r w:rsidRPr="00BB793E">
        <w:rPr>
          <w:rFonts w:ascii="Times New Roman" w:hAnsi="Times New Roman"/>
          <w:sz w:val="28"/>
          <w:szCs w:val="28"/>
          <w:lang w:val="ru-RU"/>
        </w:rPr>
        <w:t xml:space="preserve">профилактических мероприятий для детей МБДОУ с учетом состояния здоровья. Результаты уровня развития физических навыков и умений детей на физкультурных занятиях за 3 года </w:t>
      </w:r>
      <w:r>
        <w:rPr>
          <w:rFonts w:ascii="Times New Roman" w:hAnsi="Times New Roman"/>
          <w:sz w:val="28"/>
          <w:szCs w:val="28"/>
          <w:lang w:val="ru-RU"/>
        </w:rPr>
        <w:t xml:space="preserve">заметно </w:t>
      </w:r>
      <w:r w:rsidRPr="00BB793E">
        <w:rPr>
          <w:rFonts w:ascii="Times New Roman" w:hAnsi="Times New Roman"/>
          <w:sz w:val="28"/>
          <w:szCs w:val="28"/>
          <w:lang w:val="ru-RU"/>
        </w:rPr>
        <w:t>возросли</w:t>
      </w:r>
      <w:r>
        <w:rPr>
          <w:rFonts w:ascii="Times New Roman" w:hAnsi="Times New Roman"/>
          <w:sz w:val="28"/>
          <w:szCs w:val="28"/>
          <w:lang w:val="ru-RU"/>
        </w:rPr>
        <w:t xml:space="preserve">. </w:t>
      </w:r>
      <w:r w:rsidR="002E555E" w:rsidRPr="00BB793E">
        <w:rPr>
          <w:rFonts w:ascii="Times New Roman" w:hAnsi="Times New Roman"/>
          <w:sz w:val="28"/>
          <w:szCs w:val="28"/>
          <w:lang w:val="ru-RU"/>
        </w:rPr>
        <w:t>Количество часто болеющих детей уменьшилось</w:t>
      </w:r>
      <w:r w:rsidR="002E555E">
        <w:rPr>
          <w:rFonts w:ascii="Times New Roman" w:hAnsi="Times New Roman"/>
          <w:sz w:val="28"/>
          <w:szCs w:val="28"/>
          <w:lang w:val="ru-RU"/>
        </w:rPr>
        <w:t>,</w:t>
      </w:r>
      <w:r w:rsidR="002E555E" w:rsidRPr="00BB793E">
        <w:rPr>
          <w:rFonts w:ascii="Times New Roman" w:hAnsi="Times New Roman"/>
          <w:sz w:val="28"/>
          <w:szCs w:val="28"/>
          <w:lang w:val="ru-RU"/>
        </w:rPr>
        <w:t xml:space="preserve"> количество пропусков одним ребенком по болезни </w:t>
      </w:r>
      <w:r w:rsidR="002E555E">
        <w:rPr>
          <w:rFonts w:ascii="Times New Roman" w:hAnsi="Times New Roman"/>
          <w:sz w:val="28"/>
          <w:szCs w:val="28"/>
          <w:lang w:val="ru-RU"/>
        </w:rPr>
        <w:t xml:space="preserve">за 2013-2015 г.г. </w:t>
      </w:r>
      <w:r w:rsidR="002E555E" w:rsidRPr="00BB793E">
        <w:rPr>
          <w:rFonts w:ascii="Times New Roman" w:hAnsi="Times New Roman"/>
          <w:sz w:val="28"/>
          <w:szCs w:val="28"/>
          <w:lang w:val="ru-RU"/>
        </w:rPr>
        <w:t xml:space="preserve">в целом по детскому саду </w:t>
      </w:r>
      <w:r w:rsidR="002E555E">
        <w:rPr>
          <w:rFonts w:ascii="Times New Roman" w:hAnsi="Times New Roman"/>
          <w:sz w:val="28"/>
          <w:szCs w:val="28"/>
          <w:lang w:val="ru-RU"/>
        </w:rPr>
        <w:t>сократилось</w:t>
      </w:r>
      <w:r w:rsidR="002E555E" w:rsidRPr="00BB793E">
        <w:rPr>
          <w:rFonts w:ascii="Times New Roman" w:hAnsi="Times New Roman"/>
          <w:sz w:val="28"/>
          <w:szCs w:val="28"/>
          <w:lang w:val="ru-RU"/>
        </w:rPr>
        <w:t xml:space="preserve"> </w:t>
      </w:r>
      <w:r w:rsidR="002E555E">
        <w:rPr>
          <w:rFonts w:ascii="Times New Roman" w:hAnsi="Times New Roman"/>
          <w:sz w:val="28"/>
          <w:szCs w:val="28"/>
          <w:lang w:val="ru-RU"/>
        </w:rPr>
        <w:t>почти в 2 раза</w:t>
      </w:r>
      <w:r w:rsidR="002E555E" w:rsidRPr="00BB793E">
        <w:rPr>
          <w:rFonts w:ascii="Times New Roman" w:hAnsi="Times New Roman"/>
          <w:sz w:val="28"/>
          <w:szCs w:val="28"/>
          <w:lang w:val="ru-RU"/>
        </w:rPr>
        <w:t>.</w:t>
      </w:r>
      <w:r w:rsidR="002E555E" w:rsidRPr="002E555E">
        <w:rPr>
          <w:rFonts w:ascii="Times New Roman" w:hAnsi="Times New Roman"/>
          <w:sz w:val="28"/>
          <w:szCs w:val="28"/>
          <w:lang w:val="ru-RU"/>
        </w:rPr>
        <w:t xml:space="preserve"> Адаптация детей проходит в основном со средней степенью, что говорит о хорошей подготовленности детей к детскому саду</w:t>
      </w:r>
      <w:r w:rsidR="002E555E">
        <w:rPr>
          <w:rFonts w:ascii="Times New Roman" w:hAnsi="Times New Roman"/>
          <w:sz w:val="28"/>
          <w:szCs w:val="28"/>
          <w:lang w:val="ru-RU"/>
        </w:rPr>
        <w:t xml:space="preserve"> (см. табл.)</w:t>
      </w:r>
    </w:p>
    <w:p w:rsidR="002E555E" w:rsidRPr="002E555E" w:rsidRDefault="002E555E" w:rsidP="002E555E">
      <w:pPr>
        <w:widowControl w:val="0"/>
        <w:overflowPunct w:val="0"/>
        <w:autoSpaceDE w:val="0"/>
        <w:autoSpaceDN w:val="0"/>
        <w:adjustRightInd w:val="0"/>
        <w:spacing w:after="0" w:line="240" w:lineRule="auto"/>
        <w:jc w:val="both"/>
        <w:rPr>
          <w:rFonts w:ascii="Times New Roman" w:hAnsi="Times New Roman"/>
          <w:sz w:val="28"/>
          <w:szCs w:val="28"/>
          <w:lang w:val="ru-RU"/>
        </w:rPr>
      </w:pPr>
    </w:p>
    <w:p w:rsidR="002E555E" w:rsidRPr="002E555E" w:rsidRDefault="002E555E" w:rsidP="002E555E">
      <w:pPr>
        <w:tabs>
          <w:tab w:val="left" w:pos="1440"/>
        </w:tabs>
        <w:spacing w:after="0" w:line="240" w:lineRule="auto"/>
        <w:jc w:val="center"/>
        <w:rPr>
          <w:rFonts w:ascii="Times New Roman" w:hAnsi="Times New Roman"/>
          <w:sz w:val="28"/>
          <w:szCs w:val="28"/>
          <w:lang w:val="ru-RU"/>
        </w:rPr>
      </w:pPr>
      <w:r w:rsidRPr="002E555E">
        <w:rPr>
          <w:rFonts w:ascii="Times New Roman" w:hAnsi="Times New Roman"/>
          <w:b/>
          <w:i/>
          <w:sz w:val="28"/>
          <w:szCs w:val="28"/>
          <w:lang w:val="ru-RU"/>
        </w:rPr>
        <w:t>Показатели заболеваемости детей в ДОУ</w:t>
      </w:r>
      <w:r w:rsidRPr="002E555E">
        <w:rPr>
          <w:rFonts w:ascii="Times New Roman" w:hAnsi="Times New Roman"/>
          <w:sz w:val="28"/>
          <w:szCs w:val="28"/>
          <w:lang w:val="ru-RU"/>
        </w:rPr>
        <w:t xml:space="preserve">                                                                                                                (количество пропущенных по болезни дней 1 ребенком)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2386"/>
        <w:gridCol w:w="2452"/>
        <w:gridCol w:w="2202"/>
      </w:tblGrid>
      <w:tr w:rsidR="002E555E" w:rsidRPr="002E555E" w:rsidTr="006A29BF">
        <w:tc>
          <w:tcPr>
            <w:tcW w:w="2530" w:type="dxa"/>
          </w:tcPr>
          <w:p w:rsidR="002E555E" w:rsidRPr="002E555E" w:rsidRDefault="002E555E" w:rsidP="002E555E">
            <w:pPr>
              <w:spacing w:after="0" w:line="240" w:lineRule="auto"/>
              <w:jc w:val="both"/>
              <w:rPr>
                <w:rFonts w:ascii="Times New Roman" w:hAnsi="Times New Roman"/>
                <w:b/>
                <w:sz w:val="28"/>
                <w:szCs w:val="28"/>
              </w:rPr>
            </w:pPr>
            <w:proofErr w:type="spellStart"/>
            <w:r w:rsidRPr="002E555E">
              <w:rPr>
                <w:rFonts w:ascii="Times New Roman" w:hAnsi="Times New Roman"/>
                <w:b/>
                <w:sz w:val="28"/>
                <w:szCs w:val="28"/>
              </w:rPr>
              <w:t>Возраст</w:t>
            </w:r>
            <w:proofErr w:type="spellEnd"/>
            <w:r w:rsidRPr="002E555E">
              <w:rPr>
                <w:rFonts w:ascii="Times New Roman" w:hAnsi="Times New Roman"/>
                <w:b/>
                <w:sz w:val="28"/>
                <w:szCs w:val="28"/>
              </w:rPr>
              <w:t xml:space="preserve"> </w:t>
            </w:r>
            <w:proofErr w:type="spellStart"/>
            <w:r w:rsidRPr="002E555E">
              <w:rPr>
                <w:rFonts w:ascii="Times New Roman" w:hAnsi="Times New Roman"/>
                <w:b/>
                <w:sz w:val="28"/>
                <w:szCs w:val="28"/>
              </w:rPr>
              <w:t>детей</w:t>
            </w:r>
            <w:proofErr w:type="spellEnd"/>
          </w:p>
        </w:tc>
        <w:tc>
          <w:tcPr>
            <w:tcW w:w="2386" w:type="dxa"/>
          </w:tcPr>
          <w:p w:rsidR="002E555E" w:rsidRPr="002E555E" w:rsidRDefault="002E555E" w:rsidP="002E555E">
            <w:pPr>
              <w:spacing w:after="0" w:line="240" w:lineRule="auto"/>
              <w:jc w:val="center"/>
              <w:rPr>
                <w:rFonts w:ascii="Times New Roman" w:hAnsi="Times New Roman"/>
                <w:b/>
                <w:sz w:val="28"/>
                <w:szCs w:val="28"/>
              </w:rPr>
            </w:pPr>
            <w:r w:rsidRPr="002E555E">
              <w:rPr>
                <w:rFonts w:ascii="Times New Roman" w:hAnsi="Times New Roman"/>
                <w:b/>
                <w:sz w:val="28"/>
                <w:szCs w:val="28"/>
              </w:rPr>
              <w:t>2013 г.</w:t>
            </w:r>
          </w:p>
        </w:tc>
        <w:tc>
          <w:tcPr>
            <w:tcW w:w="2452" w:type="dxa"/>
          </w:tcPr>
          <w:p w:rsidR="002E555E" w:rsidRPr="002E555E" w:rsidRDefault="002E555E" w:rsidP="002E555E">
            <w:pPr>
              <w:spacing w:after="0" w:line="240" w:lineRule="auto"/>
              <w:jc w:val="center"/>
              <w:rPr>
                <w:rFonts w:ascii="Times New Roman" w:hAnsi="Times New Roman"/>
                <w:b/>
                <w:sz w:val="28"/>
                <w:szCs w:val="28"/>
              </w:rPr>
            </w:pPr>
            <w:r w:rsidRPr="002E555E">
              <w:rPr>
                <w:rFonts w:ascii="Times New Roman" w:hAnsi="Times New Roman"/>
                <w:b/>
                <w:sz w:val="28"/>
                <w:szCs w:val="28"/>
              </w:rPr>
              <w:t>2014г.</w:t>
            </w:r>
          </w:p>
        </w:tc>
        <w:tc>
          <w:tcPr>
            <w:tcW w:w="2202" w:type="dxa"/>
          </w:tcPr>
          <w:p w:rsidR="002E555E" w:rsidRPr="002E555E" w:rsidRDefault="002E555E" w:rsidP="002E555E">
            <w:pPr>
              <w:spacing w:after="0" w:line="240" w:lineRule="auto"/>
              <w:jc w:val="center"/>
              <w:rPr>
                <w:rFonts w:ascii="Times New Roman" w:hAnsi="Times New Roman"/>
                <w:b/>
                <w:sz w:val="28"/>
                <w:szCs w:val="28"/>
              </w:rPr>
            </w:pPr>
            <w:r w:rsidRPr="002E555E">
              <w:rPr>
                <w:rFonts w:ascii="Times New Roman" w:hAnsi="Times New Roman"/>
                <w:b/>
                <w:sz w:val="28"/>
                <w:szCs w:val="28"/>
              </w:rPr>
              <w:t>2015 г.</w:t>
            </w:r>
          </w:p>
        </w:tc>
      </w:tr>
      <w:tr w:rsidR="002E555E" w:rsidRPr="002E555E" w:rsidTr="006A29BF">
        <w:tc>
          <w:tcPr>
            <w:tcW w:w="2530" w:type="dxa"/>
          </w:tcPr>
          <w:p w:rsidR="002E555E" w:rsidRPr="002E555E" w:rsidRDefault="002E555E" w:rsidP="002E555E">
            <w:pPr>
              <w:spacing w:after="0" w:line="240" w:lineRule="auto"/>
              <w:jc w:val="both"/>
              <w:rPr>
                <w:rFonts w:ascii="Times New Roman" w:hAnsi="Times New Roman"/>
                <w:sz w:val="28"/>
                <w:szCs w:val="28"/>
              </w:rPr>
            </w:pPr>
            <w:proofErr w:type="spellStart"/>
            <w:r w:rsidRPr="002E555E">
              <w:rPr>
                <w:rFonts w:ascii="Times New Roman" w:hAnsi="Times New Roman"/>
                <w:sz w:val="28"/>
                <w:szCs w:val="28"/>
              </w:rPr>
              <w:t>До</w:t>
            </w:r>
            <w:proofErr w:type="spellEnd"/>
            <w:r w:rsidRPr="002E555E">
              <w:rPr>
                <w:rFonts w:ascii="Times New Roman" w:hAnsi="Times New Roman"/>
                <w:sz w:val="28"/>
                <w:szCs w:val="28"/>
              </w:rPr>
              <w:t xml:space="preserve"> 3-х </w:t>
            </w:r>
            <w:proofErr w:type="spellStart"/>
            <w:r w:rsidRPr="002E555E">
              <w:rPr>
                <w:rFonts w:ascii="Times New Roman" w:hAnsi="Times New Roman"/>
                <w:sz w:val="28"/>
                <w:szCs w:val="28"/>
              </w:rPr>
              <w:t>лет</w:t>
            </w:r>
            <w:proofErr w:type="spellEnd"/>
          </w:p>
        </w:tc>
        <w:tc>
          <w:tcPr>
            <w:tcW w:w="2386" w:type="dxa"/>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6,9</w:t>
            </w:r>
          </w:p>
        </w:tc>
        <w:tc>
          <w:tcPr>
            <w:tcW w:w="2452" w:type="dxa"/>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7,0</w:t>
            </w:r>
          </w:p>
        </w:tc>
        <w:tc>
          <w:tcPr>
            <w:tcW w:w="2202" w:type="dxa"/>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7,0</w:t>
            </w:r>
          </w:p>
        </w:tc>
      </w:tr>
      <w:tr w:rsidR="002E555E" w:rsidRPr="002E555E" w:rsidTr="006A29BF">
        <w:tc>
          <w:tcPr>
            <w:tcW w:w="2530" w:type="dxa"/>
          </w:tcPr>
          <w:p w:rsidR="002E555E" w:rsidRPr="002E555E" w:rsidRDefault="002E555E" w:rsidP="002E555E">
            <w:pPr>
              <w:spacing w:after="0" w:line="240" w:lineRule="auto"/>
              <w:jc w:val="both"/>
              <w:rPr>
                <w:rFonts w:ascii="Times New Roman" w:hAnsi="Times New Roman"/>
                <w:sz w:val="28"/>
                <w:szCs w:val="28"/>
                <w:lang w:val="ru-RU"/>
              </w:rPr>
            </w:pPr>
            <w:r w:rsidRPr="002E555E">
              <w:rPr>
                <w:rFonts w:ascii="Times New Roman" w:hAnsi="Times New Roman"/>
                <w:sz w:val="28"/>
                <w:szCs w:val="28"/>
                <w:lang w:val="ru-RU"/>
              </w:rPr>
              <w:t>От 3-х лет до 7-ми лет</w:t>
            </w:r>
          </w:p>
        </w:tc>
        <w:tc>
          <w:tcPr>
            <w:tcW w:w="2386" w:type="dxa"/>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10,7</w:t>
            </w:r>
          </w:p>
        </w:tc>
        <w:tc>
          <w:tcPr>
            <w:tcW w:w="2452" w:type="dxa"/>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5,5</w:t>
            </w:r>
          </w:p>
        </w:tc>
        <w:tc>
          <w:tcPr>
            <w:tcW w:w="2202" w:type="dxa"/>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5,8</w:t>
            </w:r>
          </w:p>
        </w:tc>
      </w:tr>
    </w:tbl>
    <w:p w:rsidR="002E555E" w:rsidRPr="002E555E" w:rsidRDefault="002E555E" w:rsidP="002E555E">
      <w:pPr>
        <w:tabs>
          <w:tab w:val="left" w:pos="360"/>
          <w:tab w:val="left" w:pos="540"/>
          <w:tab w:val="left" w:pos="720"/>
        </w:tabs>
        <w:spacing w:after="0" w:line="240" w:lineRule="auto"/>
        <w:rPr>
          <w:rFonts w:ascii="Times New Roman" w:hAnsi="Times New Roman"/>
          <w:i/>
          <w:lang w:val="ru-RU"/>
        </w:rPr>
      </w:pPr>
    </w:p>
    <w:p w:rsidR="002E555E" w:rsidRPr="002E555E" w:rsidRDefault="002E555E" w:rsidP="002E555E">
      <w:pPr>
        <w:tabs>
          <w:tab w:val="left" w:pos="360"/>
          <w:tab w:val="left" w:pos="540"/>
        </w:tabs>
        <w:spacing w:after="0" w:line="240" w:lineRule="auto"/>
        <w:jc w:val="center"/>
        <w:rPr>
          <w:rFonts w:ascii="Times New Roman" w:hAnsi="Times New Roman"/>
          <w:b/>
          <w:i/>
          <w:sz w:val="28"/>
          <w:szCs w:val="28"/>
          <w:lang w:val="ru-RU"/>
        </w:rPr>
      </w:pPr>
      <w:r w:rsidRPr="002E555E">
        <w:rPr>
          <w:rFonts w:ascii="Times New Roman" w:hAnsi="Times New Roman"/>
          <w:b/>
          <w:i/>
          <w:sz w:val="28"/>
          <w:szCs w:val="28"/>
          <w:lang w:val="ru-RU"/>
        </w:rPr>
        <w:t>Показатели адаптации детей к условиям детского сада.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1"/>
        <w:gridCol w:w="3095"/>
        <w:gridCol w:w="3095"/>
      </w:tblGrid>
      <w:tr w:rsidR="002E555E" w:rsidRPr="002E555E" w:rsidTr="006A29BF">
        <w:tc>
          <w:tcPr>
            <w:tcW w:w="1766" w:type="pct"/>
            <w:vMerge w:val="restart"/>
          </w:tcPr>
          <w:p w:rsidR="002E555E" w:rsidRPr="002E555E" w:rsidRDefault="002E555E" w:rsidP="002E555E">
            <w:pPr>
              <w:spacing w:after="0" w:line="240" w:lineRule="auto"/>
              <w:jc w:val="both"/>
              <w:rPr>
                <w:rFonts w:ascii="Times New Roman" w:hAnsi="Times New Roman"/>
                <w:b/>
                <w:sz w:val="28"/>
                <w:szCs w:val="28"/>
              </w:rPr>
            </w:pPr>
            <w:proofErr w:type="spellStart"/>
            <w:r w:rsidRPr="002E555E">
              <w:rPr>
                <w:rFonts w:ascii="Times New Roman" w:hAnsi="Times New Roman"/>
                <w:b/>
                <w:sz w:val="28"/>
                <w:szCs w:val="28"/>
              </w:rPr>
              <w:t>Степень</w:t>
            </w:r>
            <w:proofErr w:type="spellEnd"/>
            <w:r w:rsidRPr="002E555E">
              <w:rPr>
                <w:rFonts w:ascii="Times New Roman" w:hAnsi="Times New Roman"/>
                <w:b/>
                <w:sz w:val="28"/>
                <w:szCs w:val="28"/>
              </w:rPr>
              <w:t xml:space="preserve"> </w:t>
            </w:r>
            <w:proofErr w:type="spellStart"/>
            <w:r w:rsidRPr="002E555E">
              <w:rPr>
                <w:rFonts w:ascii="Times New Roman" w:hAnsi="Times New Roman"/>
                <w:b/>
                <w:sz w:val="28"/>
                <w:szCs w:val="28"/>
              </w:rPr>
              <w:t>адаптации</w:t>
            </w:r>
            <w:proofErr w:type="spellEnd"/>
          </w:p>
        </w:tc>
        <w:tc>
          <w:tcPr>
            <w:tcW w:w="3234" w:type="pct"/>
            <w:gridSpan w:val="2"/>
          </w:tcPr>
          <w:p w:rsidR="002E555E" w:rsidRPr="002E555E" w:rsidRDefault="002E555E" w:rsidP="002E555E">
            <w:pPr>
              <w:spacing w:after="0" w:line="240" w:lineRule="auto"/>
              <w:jc w:val="center"/>
              <w:rPr>
                <w:rFonts w:ascii="Times New Roman" w:hAnsi="Times New Roman"/>
                <w:b/>
                <w:sz w:val="28"/>
                <w:szCs w:val="28"/>
              </w:rPr>
            </w:pPr>
            <w:proofErr w:type="spellStart"/>
            <w:r w:rsidRPr="002E555E">
              <w:rPr>
                <w:rFonts w:ascii="Times New Roman" w:hAnsi="Times New Roman"/>
                <w:b/>
                <w:sz w:val="28"/>
                <w:szCs w:val="28"/>
              </w:rPr>
              <w:t>Количество</w:t>
            </w:r>
            <w:proofErr w:type="spellEnd"/>
            <w:r w:rsidRPr="002E555E">
              <w:rPr>
                <w:rFonts w:ascii="Times New Roman" w:hAnsi="Times New Roman"/>
                <w:b/>
                <w:sz w:val="28"/>
                <w:szCs w:val="28"/>
              </w:rPr>
              <w:t xml:space="preserve"> </w:t>
            </w:r>
            <w:proofErr w:type="spellStart"/>
            <w:r w:rsidRPr="002E555E">
              <w:rPr>
                <w:rFonts w:ascii="Times New Roman" w:hAnsi="Times New Roman"/>
                <w:b/>
                <w:sz w:val="28"/>
                <w:szCs w:val="28"/>
              </w:rPr>
              <w:t>детей</w:t>
            </w:r>
            <w:proofErr w:type="spellEnd"/>
          </w:p>
        </w:tc>
      </w:tr>
      <w:tr w:rsidR="002E555E" w:rsidRPr="002E555E" w:rsidTr="006A29BF">
        <w:tc>
          <w:tcPr>
            <w:tcW w:w="1766" w:type="pct"/>
            <w:vMerge/>
            <w:vAlign w:val="center"/>
          </w:tcPr>
          <w:p w:rsidR="002E555E" w:rsidRPr="002E555E" w:rsidRDefault="002E555E" w:rsidP="002E555E">
            <w:pPr>
              <w:spacing w:after="0" w:line="240" w:lineRule="auto"/>
              <w:rPr>
                <w:rFonts w:ascii="Times New Roman" w:hAnsi="Times New Roman"/>
                <w:b/>
                <w:sz w:val="28"/>
                <w:szCs w:val="28"/>
              </w:rPr>
            </w:pPr>
          </w:p>
        </w:tc>
        <w:tc>
          <w:tcPr>
            <w:tcW w:w="1617" w:type="pct"/>
          </w:tcPr>
          <w:p w:rsidR="002E555E" w:rsidRPr="002E555E" w:rsidRDefault="002E555E" w:rsidP="002E555E">
            <w:pPr>
              <w:spacing w:after="0" w:line="240" w:lineRule="auto"/>
              <w:jc w:val="center"/>
              <w:rPr>
                <w:rFonts w:ascii="Times New Roman" w:hAnsi="Times New Roman"/>
                <w:b/>
                <w:sz w:val="28"/>
                <w:szCs w:val="28"/>
              </w:rPr>
            </w:pPr>
            <w:r w:rsidRPr="002E555E">
              <w:rPr>
                <w:rFonts w:ascii="Times New Roman" w:hAnsi="Times New Roman"/>
                <w:b/>
                <w:sz w:val="28"/>
                <w:szCs w:val="28"/>
              </w:rPr>
              <w:t xml:space="preserve">2013 – 2014 </w:t>
            </w:r>
            <w:proofErr w:type="spellStart"/>
            <w:r w:rsidRPr="002E555E">
              <w:rPr>
                <w:rFonts w:ascii="Times New Roman" w:hAnsi="Times New Roman"/>
                <w:b/>
                <w:sz w:val="28"/>
                <w:szCs w:val="28"/>
              </w:rPr>
              <w:t>уч.год</w:t>
            </w:r>
            <w:proofErr w:type="spellEnd"/>
          </w:p>
        </w:tc>
        <w:tc>
          <w:tcPr>
            <w:tcW w:w="1617" w:type="pct"/>
          </w:tcPr>
          <w:p w:rsidR="002E555E" w:rsidRPr="002E555E" w:rsidRDefault="002E555E" w:rsidP="002E555E">
            <w:pPr>
              <w:spacing w:after="0" w:line="240" w:lineRule="auto"/>
              <w:jc w:val="center"/>
              <w:rPr>
                <w:rFonts w:ascii="Times New Roman" w:hAnsi="Times New Roman"/>
                <w:b/>
                <w:sz w:val="28"/>
                <w:szCs w:val="28"/>
              </w:rPr>
            </w:pPr>
            <w:r w:rsidRPr="002E555E">
              <w:rPr>
                <w:rFonts w:ascii="Times New Roman" w:hAnsi="Times New Roman"/>
                <w:b/>
                <w:sz w:val="28"/>
                <w:szCs w:val="28"/>
              </w:rPr>
              <w:t xml:space="preserve">2014 – 2015 </w:t>
            </w:r>
            <w:proofErr w:type="spellStart"/>
            <w:r w:rsidRPr="002E555E">
              <w:rPr>
                <w:rFonts w:ascii="Times New Roman" w:hAnsi="Times New Roman"/>
                <w:b/>
                <w:sz w:val="28"/>
                <w:szCs w:val="28"/>
              </w:rPr>
              <w:t>уч.год</w:t>
            </w:r>
            <w:proofErr w:type="spellEnd"/>
          </w:p>
        </w:tc>
      </w:tr>
      <w:tr w:rsidR="002E555E" w:rsidRPr="002E555E" w:rsidTr="006A29BF">
        <w:tc>
          <w:tcPr>
            <w:tcW w:w="1766" w:type="pct"/>
          </w:tcPr>
          <w:p w:rsidR="002E555E" w:rsidRPr="002E555E" w:rsidRDefault="002E555E" w:rsidP="002E555E">
            <w:pPr>
              <w:spacing w:after="0" w:line="240" w:lineRule="auto"/>
              <w:jc w:val="both"/>
              <w:rPr>
                <w:rFonts w:ascii="Times New Roman" w:hAnsi="Times New Roman"/>
                <w:sz w:val="28"/>
                <w:szCs w:val="28"/>
              </w:rPr>
            </w:pPr>
            <w:proofErr w:type="spellStart"/>
            <w:r w:rsidRPr="002E555E">
              <w:rPr>
                <w:rFonts w:ascii="Times New Roman" w:hAnsi="Times New Roman"/>
                <w:sz w:val="28"/>
                <w:szCs w:val="28"/>
              </w:rPr>
              <w:t>Легкая</w:t>
            </w:r>
            <w:proofErr w:type="spellEnd"/>
            <w:r w:rsidRPr="002E555E">
              <w:rPr>
                <w:rFonts w:ascii="Times New Roman" w:hAnsi="Times New Roman"/>
                <w:sz w:val="28"/>
                <w:szCs w:val="28"/>
              </w:rPr>
              <w:t xml:space="preserve"> </w:t>
            </w:r>
            <w:proofErr w:type="spellStart"/>
            <w:r w:rsidRPr="002E555E">
              <w:rPr>
                <w:rFonts w:ascii="Times New Roman" w:hAnsi="Times New Roman"/>
                <w:sz w:val="28"/>
                <w:szCs w:val="28"/>
              </w:rPr>
              <w:t>форма</w:t>
            </w:r>
            <w:proofErr w:type="spellEnd"/>
          </w:p>
        </w:tc>
        <w:tc>
          <w:tcPr>
            <w:tcW w:w="1617" w:type="pct"/>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9</w:t>
            </w:r>
          </w:p>
        </w:tc>
        <w:tc>
          <w:tcPr>
            <w:tcW w:w="1617" w:type="pct"/>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8</w:t>
            </w:r>
          </w:p>
        </w:tc>
      </w:tr>
      <w:tr w:rsidR="002E555E" w:rsidRPr="002E555E" w:rsidTr="006A29BF">
        <w:tc>
          <w:tcPr>
            <w:tcW w:w="1766" w:type="pct"/>
          </w:tcPr>
          <w:p w:rsidR="002E555E" w:rsidRPr="002E555E" w:rsidRDefault="002E555E" w:rsidP="002E555E">
            <w:pPr>
              <w:spacing w:after="0" w:line="240" w:lineRule="auto"/>
              <w:jc w:val="both"/>
              <w:rPr>
                <w:rFonts w:ascii="Times New Roman" w:hAnsi="Times New Roman"/>
                <w:sz w:val="28"/>
                <w:szCs w:val="28"/>
              </w:rPr>
            </w:pPr>
            <w:proofErr w:type="spellStart"/>
            <w:r w:rsidRPr="002E555E">
              <w:rPr>
                <w:rFonts w:ascii="Times New Roman" w:hAnsi="Times New Roman"/>
                <w:sz w:val="28"/>
                <w:szCs w:val="28"/>
              </w:rPr>
              <w:t>Средняя</w:t>
            </w:r>
            <w:proofErr w:type="spellEnd"/>
            <w:r w:rsidRPr="002E555E">
              <w:rPr>
                <w:rFonts w:ascii="Times New Roman" w:hAnsi="Times New Roman"/>
                <w:sz w:val="28"/>
                <w:szCs w:val="28"/>
              </w:rPr>
              <w:t xml:space="preserve"> </w:t>
            </w:r>
            <w:proofErr w:type="spellStart"/>
            <w:r w:rsidRPr="002E555E">
              <w:rPr>
                <w:rFonts w:ascii="Times New Roman" w:hAnsi="Times New Roman"/>
                <w:sz w:val="28"/>
                <w:szCs w:val="28"/>
              </w:rPr>
              <w:t>форма</w:t>
            </w:r>
            <w:proofErr w:type="spellEnd"/>
          </w:p>
        </w:tc>
        <w:tc>
          <w:tcPr>
            <w:tcW w:w="1617" w:type="pct"/>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30</w:t>
            </w:r>
          </w:p>
        </w:tc>
        <w:tc>
          <w:tcPr>
            <w:tcW w:w="1617" w:type="pct"/>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28</w:t>
            </w:r>
          </w:p>
        </w:tc>
      </w:tr>
      <w:tr w:rsidR="002E555E" w:rsidRPr="002E555E" w:rsidTr="006A29BF">
        <w:tc>
          <w:tcPr>
            <w:tcW w:w="1766" w:type="pct"/>
          </w:tcPr>
          <w:p w:rsidR="002E555E" w:rsidRPr="002E555E" w:rsidRDefault="002E555E" w:rsidP="002E555E">
            <w:pPr>
              <w:spacing w:after="0" w:line="240" w:lineRule="auto"/>
              <w:jc w:val="both"/>
              <w:rPr>
                <w:rFonts w:ascii="Times New Roman" w:hAnsi="Times New Roman"/>
                <w:sz w:val="28"/>
                <w:szCs w:val="28"/>
              </w:rPr>
            </w:pPr>
            <w:proofErr w:type="spellStart"/>
            <w:r w:rsidRPr="002E555E">
              <w:rPr>
                <w:rFonts w:ascii="Times New Roman" w:hAnsi="Times New Roman"/>
                <w:sz w:val="28"/>
                <w:szCs w:val="28"/>
              </w:rPr>
              <w:t>Тяжелая</w:t>
            </w:r>
            <w:proofErr w:type="spellEnd"/>
            <w:r w:rsidRPr="002E555E">
              <w:rPr>
                <w:rFonts w:ascii="Times New Roman" w:hAnsi="Times New Roman"/>
                <w:sz w:val="28"/>
                <w:szCs w:val="28"/>
              </w:rPr>
              <w:t xml:space="preserve"> </w:t>
            </w:r>
            <w:proofErr w:type="spellStart"/>
            <w:r w:rsidRPr="002E555E">
              <w:rPr>
                <w:rFonts w:ascii="Times New Roman" w:hAnsi="Times New Roman"/>
                <w:sz w:val="28"/>
                <w:szCs w:val="28"/>
              </w:rPr>
              <w:t>форма</w:t>
            </w:r>
            <w:proofErr w:type="spellEnd"/>
          </w:p>
        </w:tc>
        <w:tc>
          <w:tcPr>
            <w:tcW w:w="1617" w:type="pct"/>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2</w:t>
            </w:r>
          </w:p>
        </w:tc>
        <w:tc>
          <w:tcPr>
            <w:tcW w:w="1617" w:type="pct"/>
          </w:tcPr>
          <w:p w:rsidR="002E555E" w:rsidRPr="002E555E" w:rsidRDefault="002E555E" w:rsidP="002E555E">
            <w:pPr>
              <w:spacing w:after="0" w:line="240" w:lineRule="auto"/>
              <w:jc w:val="center"/>
              <w:rPr>
                <w:rFonts w:ascii="Times New Roman" w:hAnsi="Times New Roman"/>
                <w:sz w:val="28"/>
                <w:szCs w:val="28"/>
              </w:rPr>
            </w:pPr>
            <w:r w:rsidRPr="002E555E">
              <w:rPr>
                <w:rFonts w:ascii="Times New Roman" w:hAnsi="Times New Roman"/>
                <w:sz w:val="28"/>
                <w:szCs w:val="28"/>
              </w:rPr>
              <w:t>3</w:t>
            </w:r>
          </w:p>
        </w:tc>
      </w:tr>
    </w:tbl>
    <w:p w:rsidR="001D0283" w:rsidRPr="00BB793E" w:rsidRDefault="001D0283" w:rsidP="002E555E">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BB793E">
        <w:rPr>
          <w:rFonts w:ascii="Times New Roman" w:hAnsi="Times New Roman"/>
          <w:sz w:val="28"/>
          <w:szCs w:val="28"/>
          <w:lang w:val="ru-RU"/>
        </w:rPr>
        <w:t>В МБДОУ совместно с родителями обеспечивается реализация комплекса оздоровительно-профилактических мероприятий. Профилактическая и оздоровительная работа проводится по нескольким направлениям:</w:t>
      </w:r>
    </w:p>
    <w:p w:rsidR="001D0283" w:rsidRPr="000857D5" w:rsidRDefault="001D0283" w:rsidP="001D0283">
      <w:pPr>
        <w:widowControl w:val="0"/>
        <w:numPr>
          <w:ilvl w:val="1"/>
          <w:numId w:val="4"/>
        </w:numPr>
        <w:tabs>
          <w:tab w:val="clear" w:pos="144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0857D5">
        <w:rPr>
          <w:rFonts w:ascii="Times New Roman" w:hAnsi="Times New Roman"/>
          <w:sz w:val="28"/>
          <w:szCs w:val="28"/>
          <w:lang w:val="ru-RU"/>
        </w:rPr>
        <w:t xml:space="preserve">строгое выполнение санитарно-гигиенического режима в </w:t>
      </w:r>
      <w:r w:rsidRPr="000857D5">
        <w:rPr>
          <w:rFonts w:ascii="Times New Roman" w:hAnsi="Times New Roman"/>
          <w:sz w:val="28"/>
          <w:szCs w:val="28"/>
          <w:lang w:val="ru-RU"/>
        </w:rPr>
        <w:lastRenderedPageBreak/>
        <w:t xml:space="preserve">группах; </w:t>
      </w:r>
    </w:p>
    <w:p w:rsidR="001D0283" w:rsidRPr="00AA0436" w:rsidRDefault="001D0283" w:rsidP="001D0283">
      <w:pPr>
        <w:widowControl w:val="0"/>
        <w:numPr>
          <w:ilvl w:val="0"/>
          <w:numId w:val="4"/>
        </w:numPr>
        <w:tabs>
          <w:tab w:val="clear" w:pos="720"/>
          <w:tab w:val="num" w:pos="20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AA0436">
        <w:rPr>
          <w:rFonts w:ascii="Times New Roman" w:hAnsi="Times New Roman"/>
          <w:sz w:val="28"/>
          <w:szCs w:val="28"/>
          <w:lang w:val="ru-RU"/>
        </w:rPr>
        <w:t xml:space="preserve">выполнение гигиенических требований к максимальной нагрузке на детей </w:t>
      </w:r>
      <w:r>
        <w:rPr>
          <w:rFonts w:ascii="Times New Roman" w:hAnsi="Times New Roman"/>
          <w:sz w:val="28"/>
          <w:szCs w:val="28"/>
          <w:lang w:val="ru-RU"/>
        </w:rPr>
        <w:t xml:space="preserve">в </w:t>
      </w:r>
      <w:r w:rsidRPr="00AA0436">
        <w:rPr>
          <w:rFonts w:ascii="Times New Roman" w:hAnsi="Times New Roman"/>
          <w:sz w:val="28"/>
          <w:szCs w:val="28"/>
          <w:lang w:val="ru-RU"/>
        </w:rPr>
        <w:t xml:space="preserve">организованных формах обучения; </w:t>
      </w:r>
    </w:p>
    <w:p w:rsidR="001D0283" w:rsidRPr="000857D5" w:rsidRDefault="001D0283" w:rsidP="001D0283">
      <w:pPr>
        <w:widowControl w:val="0"/>
        <w:numPr>
          <w:ilvl w:val="1"/>
          <w:numId w:val="4"/>
        </w:numPr>
        <w:tabs>
          <w:tab w:val="clear" w:pos="144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0857D5">
        <w:rPr>
          <w:rFonts w:ascii="Times New Roman" w:hAnsi="Times New Roman"/>
          <w:sz w:val="28"/>
          <w:szCs w:val="28"/>
          <w:lang w:val="ru-RU"/>
        </w:rPr>
        <w:t xml:space="preserve">проведение профилактических осмотров педиатрами и врачами узких специальностей; </w:t>
      </w:r>
    </w:p>
    <w:p w:rsidR="001D0283" w:rsidRDefault="001D0283" w:rsidP="001D0283">
      <w:pPr>
        <w:widowControl w:val="0"/>
        <w:numPr>
          <w:ilvl w:val="1"/>
          <w:numId w:val="4"/>
        </w:numPr>
        <w:tabs>
          <w:tab w:val="clear" w:pos="144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0857D5">
        <w:rPr>
          <w:rFonts w:ascii="Times New Roman" w:hAnsi="Times New Roman"/>
          <w:sz w:val="28"/>
          <w:szCs w:val="28"/>
          <w:lang w:val="ru-RU"/>
        </w:rPr>
        <w:t xml:space="preserve">проведение сезонной профилактики простудных заболеваний; </w:t>
      </w:r>
    </w:p>
    <w:p w:rsidR="001D0283" w:rsidRDefault="001D0283" w:rsidP="001D0283">
      <w:pPr>
        <w:widowControl w:val="0"/>
        <w:numPr>
          <w:ilvl w:val="1"/>
          <w:numId w:val="4"/>
        </w:numPr>
        <w:tabs>
          <w:tab w:val="clear" w:pos="144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0857D5">
        <w:rPr>
          <w:rFonts w:ascii="Times New Roman" w:hAnsi="Times New Roman"/>
          <w:sz w:val="28"/>
          <w:szCs w:val="28"/>
          <w:lang w:val="ru-RU"/>
        </w:rPr>
        <w:t>активное воздействие на образ жизни ребенка путем целенаправленного санитарного просвещения родителе</w:t>
      </w:r>
      <w:r>
        <w:rPr>
          <w:rFonts w:ascii="Times New Roman" w:hAnsi="Times New Roman"/>
          <w:sz w:val="28"/>
          <w:szCs w:val="28"/>
          <w:lang w:val="ru-RU"/>
        </w:rPr>
        <w:t>й;</w:t>
      </w:r>
    </w:p>
    <w:p w:rsidR="001D0283" w:rsidRDefault="001D0283" w:rsidP="001D0283">
      <w:pPr>
        <w:widowControl w:val="0"/>
        <w:numPr>
          <w:ilvl w:val="1"/>
          <w:numId w:val="4"/>
        </w:numPr>
        <w:tabs>
          <w:tab w:val="clear" w:pos="1440"/>
          <w:tab w:val="num" w:pos="360"/>
        </w:tabs>
        <w:overflowPunct w:val="0"/>
        <w:autoSpaceDE w:val="0"/>
        <w:autoSpaceDN w:val="0"/>
        <w:adjustRightInd w:val="0"/>
        <w:spacing w:after="0" w:line="240" w:lineRule="auto"/>
        <w:ind w:left="0" w:firstLine="720"/>
        <w:jc w:val="both"/>
        <w:rPr>
          <w:rFonts w:ascii="Times New Roman" w:hAnsi="Times New Roman"/>
          <w:sz w:val="28"/>
          <w:szCs w:val="28"/>
          <w:lang w:val="ru-RU"/>
        </w:rPr>
      </w:pPr>
      <w:proofErr w:type="spellStart"/>
      <w:proofErr w:type="gramStart"/>
      <w:r w:rsidRPr="00AA0436">
        <w:rPr>
          <w:rFonts w:ascii="Times New Roman" w:hAnsi="Times New Roman"/>
          <w:sz w:val="28"/>
          <w:szCs w:val="28"/>
        </w:rPr>
        <w:t>рациональное</w:t>
      </w:r>
      <w:proofErr w:type="spellEnd"/>
      <w:proofErr w:type="gramEnd"/>
      <w:r w:rsidRPr="00AA0436">
        <w:rPr>
          <w:rFonts w:ascii="Times New Roman" w:hAnsi="Times New Roman"/>
          <w:sz w:val="28"/>
          <w:szCs w:val="28"/>
        </w:rPr>
        <w:t xml:space="preserve"> </w:t>
      </w:r>
      <w:proofErr w:type="spellStart"/>
      <w:r w:rsidRPr="00AA0436">
        <w:rPr>
          <w:rFonts w:ascii="Times New Roman" w:hAnsi="Times New Roman"/>
          <w:sz w:val="28"/>
          <w:szCs w:val="28"/>
        </w:rPr>
        <w:t>питание</w:t>
      </w:r>
      <w:proofErr w:type="spellEnd"/>
      <w:r w:rsidRPr="00AA0436">
        <w:rPr>
          <w:rFonts w:ascii="Times New Roman" w:hAnsi="Times New Roman"/>
          <w:sz w:val="28"/>
          <w:szCs w:val="28"/>
        </w:rPr>
        <w:t>.</w:t>
      </w:r>
    </w:p>
    <w:p w:rsidR="001D0283" w:rsidRPr="00AA0436" w:rsidRDefault="001D0283" w:rsidP="001D0283">
      <w:pPr>
        <w:widowControl w:val="0"/>
        <w:overflowPunct w:val="0"/>
        <w:autoSpaceDE w:val="0"/>
        <w:autoSpaceDN w:val="0"/>
        <w:adjustRightInd w:val="0"/>
        <w:spacing w:after="0" w:line="240" w:lineRule="auto"/>
        <w:ind w:left="720"/>
        <w:jc w:val="both"/>
        <w:rPr>
          <w:rFonts w:ascii="Times New Roman" w:hAnsi="Times New Roman"/>
          <w:sz w:val="28"/>
          <w:szCs w:val="28"/>
          <w:lang w:val="ru-RU"/>
        </w:rPr>
      </w:pPr>
      <w:r w:rsidRPr="00AA0436">
        <w:rPr>
          <w:rFonts w:ascii="Times New Roman" w:hAnsi="Times New Roman"/>
          <w:sz w:val="28"/>
          <w:szCs w:val="28"/>
          <w:lang w:val="ru-RU"/>
        </w:rPr>
        <w:t xml:space="preserve"> </w:t>
      </w:r>
    </w:p>
    <w:p w:rsidR="001D0283" w:rsidRPr="000857D5" w:rsidRDefault="001D0283" w:rsidP="00D47144">
      <w:pPr>
        <w:widowControl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sz w:val="28"/>
          <w:szCs w:val="28"/>
          <w:lang w:val="ru-RU"/>
        </w:rPr>
        <w:t xml:space="preserve">Педагогический коллектив детского сада заинтересованно работает над проблемой художественно </w:t>
      </w:r>
      <w:r>
        <w:rPr>
          <w:rFonts w:ascii="Times New Roman" w:hAnsi="Times New Roman"/>
          <w:sz w:val="28"/>
          <w:szCs w:val="28"/>
          <w:lang w:val="ru-RU"/>
        </w:rPr>
        <w:t>–</w:t>
      </w:r>
      <w:r w:rsidRPr="000857D5">
        <w:rPr>
          <w:rFonts w:ascii="Times New Roman" w:hAnsi="Times New Roman"/>
          <w:sz w:val="28"/>
          <w:szCs w:val="28"/>
          <w:lang w:val="ru-RU"/>
        </w:rPr>
        <w:t xml:space="preserve"> эстетического</w:t>
      </w:r>
      <w:r w:rsidR="00D47144">
        <w:rPr>
          <w:rFonts w:ascii="Times New Roman" w:hAnsi="Times New Roman"/>
          <w:sz w:val="28"/>
          <w:szCs w:val="28"/>
          <w:lang w:val="ru-RU"/>
        </w:rPr>
        <w:t>, познавательного, речевого</w:t>
      </w:r>
      <w:r>
        <w:rPr>
          <w:rFonts w:ascii="Times New Roman" w:hAnsi="Times New Roman"/>
          <w:sz w:val="28"/>
          <w:szCs w:val="28"/>
          <w:lang w:val="ru-RU"/>
        </w:rPr>
        <w:t xml:space="preserve"> и физического</w:t>
      </w:r>
      <w:r w:rsidRPr="000857D5">
        <w:rPr>
          <w:rFonts w:ascii="Times New Roman" w:hAnsi="Times New Roman"/>
          <w:sz w:val="28"/>
          <w:szCs w:val="28"/>
          <w:lang w:val="ru-RU"/>
        </w:rPr>
        <w:t xml:space="preserve"> воспитания детей. В </w:t>
      </w:r>
      <w:r>
        <w:rPr>
          <w:rFonts w:ascii="Times New Roman" w:hAnsi="Times New Roman"/>
          <w:sz w:val="28"/>
          <w:szCs w:val="28"/>
          <w:lang w:val="ru-RU"/>
        </w:rPr>
        <w:t>МБ</w:t>
      </w:r>
      <w:r w:rsidRPr="000857D5">
        <w:rPr>
          <w:rFonts w:ascii="Times New Roman" w:hAnsi="Times New Roman"/>
          <w:sz w:val="28"/>
          <w:szCs w:val="28"/>
          <w:lang w:val="ru-RU"/>
        </w:rPr>
        <w:t xml:space="preserve">ДОУ </w:t>
      </w:r>
      <w:r>
        <w:rPr>
          <w:rFonts w:ascii="Times New Roman" w:hAnsi="Times New Roman"/>
          <w:sz w:val="28"/>
          <w:szCs w:val="28"/>
          <w:lang w:val="ru-RU"/>
        </w:rPr>
        <w:t>проводятся дополнительные занятия по ритмике и вокалу</w:t>
      </w:r>
      <w:r w:rsidRPr="000857D5">
        <w:rPr>
          <w:rFonts w:ascii="Times New Roman" w:hAnsi="Times New Roman"/>
          <w:sz w:val="28"/>
          <w:szCs w:val="28"/>
          <w:lang w:val="ru-RU"/>
        </w:rPr>
        <w:t>.</w:t>
      </w:r>
      <w:r w:rsidRPr="00E97838">
        <w:rPr>
          <w:rFonts w:ascii="Times New Roman" w:hAnsi="Times New Roman"/>
          <w:sz w:val="28"/>
          <w:szCs w:val="28"/>
          <w:lang w:val="ru-RU"/>
        </w:rPr>
        <w:t xml:space="preserve"> </w:t>
      </w:r>
      <w:r>
        <w:rPr>
          <w:rFonts w:ascii="Times New Roman" w:hAnsi="Times New Roman"/>
          <w:sz w:val="28"/>
          <w:szCs w:val="28"/>
          <w:lang w:val="ru-RU"/>
        </w:rPr>
        <w:t>Дошкольное учреждение сотрудничает</w:t>
      </w:r>
      <w:r w:rsidRPr="000857D5">
        <w:rPr>
          <w:rFonts w:ascii="Times New Roman" w:hAnsi="Times New Roman"/>
          <w:sz w:val="28"/>
          <w:szCs w:val="28"/>
          <w:lang w:val="ru-RU"/>
        </w:rPr>
        <w:t xml:space="preserve"> с социальными институтами детства:</w:t>
      </w:r>
      <w:r w:rsidR="00D47144">
        <w:rPr>
          <w:rFonts w:ascii="Times New Roman" w:hAnsi="Times New Roman"/>
          <w:sz w:val="28"/>
          <w:szCs w:val="28"/>
          <w:lang w:val="ru-RU"/>
        </w:rPr>
        <w:t xml:space="preserve"> </w:t>
      </w:r>
      <w:proofErr w:type="gramStart"/>
      <w:r>
        <w:rPr>
          <w:rFonts w:ascii="Times New Roman" w:hAnsi="Times New Roman"/>
          <w:sz w:val="28"/>
          <w:szCs w:val="28"/>
          <w:lang w:val="ru-RU"/>
        </w:rPr>
        <w:t xml:space="preserve">Центром юных техников, </w:t>
      </w:r>
      <w:r w:rsidRPr="000857D5">
        <w:rPr>
          <w:rFonts w:ascii="Times New Roman" w:hAnsi="Times New Roman"/>
          <w:sz w:val="28"/>
          <w:szCs w:val="28"/>
          <w:lang w:val="ru-RU"/>
        </w:rPr>
        <w:t>станцией ЮН</w:t>
      </w:r>
      <w:r>
        <w:rPr>
          <w:rFonts w:ascii="Times New Roman" w:hAnsi="Times New Roman"/>
          <w:sz w:val="28"/>
          <w:szCs w:val="28"/>
          <w:lang w:val="ru-RU"/>
        </w:rPr>
        <w:t>Н</w:t>
      </w:r>
      <w:r w:rsidRPr="000857D5">
        <w:rPr>
          <w:rFonts w:ascii="Times New Roman" w:hAnsi="Times New Roman"/>
          <w:sz w:val="28"/>
          <w:szCs w:val="28"/>
          <w:lang w:val="ru-RU"/>
        </w:rPr>
        <w:t>АТОВ</w:t>
      </w:r>
      <w:r>
        <w:rPr>
          <w:rFonts w:ascii="Times New Roman" w:hAnsi="Times New Roman"/>
          <w:sz w:val="28"/>
          <w:szCs w:val="28"/>
          <w:lang w:val="ru-RU"/>
        </w:rPr>
        <w:t xml:space="preserve">, </w:t>
      </w:r>
      <w:r w:rsidRPr="000857D5">
        <w:rPr>
          <w:rFonts w:ascii="Times New Roman" w:hAnsi="Times New Roman"/>
          <w:sz w:val="28"/>
          <w:szCs w:val="28"/>
          <w:lang w:val="ru-RU"/>
        </w:rPr>
        <w:t>районн</w:t>
      </w:r>
      <w:r>
        <w:rPr>
          <w:rFonts w:ascii="Times New Roman" w:hAnsi="Times New Roman"/>
          <w:sz w:val="28"/>
          <w:szCs w:val="28"/>
          <w:lang w:val="ru-RU"/>
        </w:rPr>
        <w:t xml:space="preserve">ой </w:t>
      </w:r>
      <w:r w:rsidRPr="000857D5">
        <w:rPr>
          <w:rFonts w:ascii="Times New Roman" w:hAnsi="Times New Roman"/>
          <w:sz w:val="28"/>
          <w:szCs w:val="28"/>
          <w:lang w:val="ru-RU"/>
        </w:rPr>
        <w:t>библиотек</w:t>
      </w:r>
      <w:r>
        <w:rPr>
          <w:rFonts w:ascii="Times New Roman" w:hAnsi="Times New Roman"/>
          <w:sz w:val="28"/>
          <w:szCs w:val="28"/>
          <w:lang w:val="ru-RU"/>
        </w:rPr>
        <w:t xml:space="preserve">ой (ДК «Пролетарка»), </w:t>
      </w:r>
      <w:r w:rsidRPr="000857D5">
        <w:rPr>
          <w:rFonts w:ascii="Times New Roman" w:hAnsi="Times New Roman"/>
          <w:sz w:val="28"/>
          <w:szCs w:val="28"/>
          <w:lang w:val="ru-RU"/>
        </w:rPr>
        <w:t>Театр кукол, ТЮЗ, музей Тверского быта, Тверская картинная галерея,</w:t>
      </w:r>
      <w:r>
        <w:rPr>
          <w:rFonts w:ascii="Times New Roman" w:hAnsi="Times New Roman"/>
          <w:sz w:val="28"/>
          <w:szCs w:val="28"/>
          <w:lang w:val="ru-RU"/>
        </w:rPr>
        <w:t xml:space="preserve"> МОУ СОШ № 1</w:t>
      </w:r>
      <w:r w:rsidR="00D47144">
        <w:rPr>
          <w:rFonts w:ascii="Times New Roman" w:hAnsi="Times New Roman"/>
          <w:sz w:val="28"/>
          <w:szCs w:val="28"/>
          <w:lang w:val="ru-RU"/>
        </w:rPr>
        <w:t xml:space="preserve"> и др.</w:t>
      </w:r>
      <w:proofErr w:type="gramEnd"/>
    </w:p>
    <w:p w:rsidR="001D0283" w:rsidRPr="000857D5"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1D0283" w:rsidRPr="00E97838" w:rsidRDefault="001D0283" w:rsidP="001D0283">
      <w:pPr>
        <w:jc w:val="center"/>
        <w:rPr>
          <w:rFonts w:ascii="Times New Roman" w:hAnsi="Times New Roman"/>
          <w:b/>
          <w:sz w:val="28"/>
          <w:szCs w:val="28"/>
          <w:lang w:val="ru-RU"/>
        </w:rPr>
      </w:pPr>
      <w:r w:rsidRPr="00E97838">
        <w:rPr>
          <w:rFonts w:ascii="Times New Roman" w:hAnsi="Times New Roman"/>
          <w:b/>
          <w:sz w:val="28"/>
          <w:szCs w:val="28"/>
          <w:lang w:val="ru-RU"/>
        </w:rPr>
        <w:t xml:space="preserve">Кружковая работа (план на 2015-2016 </w:t>
      </w:r>
      <w:proofErr w:type="spellStart"/>
      <w:r w:rsidRPr="00E97838">
        <w:rPr>
          <w:rFonts w:ascii="Times New Roman" w:hAnsi="Times New Roman"/>
          <w:b/>
          <w:sz w:val="28"/>
          <w:szCs w:val="28"/>
          <w:lang w:val="ru-RU"/>
        </w:rPr>
        <w:t>уч</w:t>
      </w:r>
      <w:proofErr w:type="spellEnd"/>
      <w:r w:rsidRPr="00E97838">
        <w:rPr>
          <w:rFonts w:ascii="Times New Roman" w:hAnsi="Times New Roman"/>
          <w:b/>
          <w:sz w:val="28"/>
          <w:szCs w:val="28"/>
          <w:lang w:val="ru-RU"/>
        </w:rPr>
        <w:t>.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1916"/>
        <w:gridCol w:w="1243"/>
        <w:gridCol w:w="910"/>
        <w:gridCol w:w="1667"/>
        <w:gridCol w:w="1174"/>
        <w:gridCol w:w="2115"/>
      </w:tblGrid>
      <w:tr w:rsidR="001D0283" w:rsidRPr="00E97838" w:rsidTr="006A29BF">
        <w:tc>
          <w:tcPr>
            <w:tcW w:w="0" w:type="auto"/>
          </w:tcPr>
          <w:p w:rsidR="001D0283" w:rsidRPr="00E97838" w:rsidRDefault="001D0283" w:rsidP="006A29BF">
            <w:pPr>
              <w:jc w:val="center"/>
              <w:rPr>
                <w:rFonts w:ascii="Times New Roman" w:hAnsi="Times New Roman"/>
                <w:b/>
                <w:sz w:val="20"/>
                <w:szCs w:val="20"/>
              </w:rPr>
            </w:pPr>
            <w:r w:rsidRPr="00E97838">
              <w:rPr>
                <w:rFonts w:ascii="Times New Roman" w:hAnsi="Times New Roman"/>
                <w:b/>
                <w:sz w:val="20"/>
                <w:szCs w:val="20"/>
              </w:rPr>
              <w:t>№ п/п</w:t>
            </w:r>
          </w:p>
        </w:tc>
        <w:tc>
          <w:tcPr>
            <w:tcW w:w="0" w:type="auto"/>
          </w:tcPr>
          <w:p w:rsidR="001D0283" w:rsidRPr="00E97838" w:rsidRDefault="001D0283" w:rsidP="006A29BF">
            <w:pPr>
              <w:jc w:val="center"/>
              <w:rPr>
                <w:rFonts w:ascii="Times New Roman" w:hAnsi="Times New Roman"/>
                <w:b/>
                <w:sz w:val="20"/>
                <w:szCs w:val="20"/>
              </w:rPr>
            </w:pPr>
            <w:proofErr w:type="spellStart"/>
            <w:r w:rsidRPr="00E97838">
              <w:rPr>
                <w:rFonts w:ascii="Times New Roman" w:hAnsi="Times New Roman"/>
                <w:b/>
                <w:sz w:val="20"/>
                <w:szCs w:val="20"/>
              </w:rPr>
              <w:t>Наименование</w:t>
            </w:r>
            <w:proofErr w:type="spellEnd"/>
          </w:p>
        </w:tc>
        <w:tc>
          <w:tcPr>
            <w:tcW w:w="0" w:type="auto"/>
          </w:tcPr>
          <w:p w:rsidR="001D0283" w:rsidRPr="00E97838" w:rsidRDefault="001D0283" w:rsidP="006A29BF">
            <w:pPr>
              <w:jc w:val="center"/>
              <w:rPr>
                <w:rFonts w:ascii="Times New Roman" w:hAnsi="Times New Roman"/>
                <w:b/>
                <w:sz w:val="20"/>
                <w:szCs w:val="20"/>
              </w:rPr>
            </w:pPr>
            <w:proofErr w:type="spellStart"/>
            <w:r w:rsidRPr="00E97838">
              <w:rPr>
                <w:rFonts w:ascii="Times New Roman" w:hAnsi="Times New Roman"/>
                <w:b/>
                <w:sz w:val="20"/>
                <w:szCs w:val="20"/>
              </w:rPr>
              <w:t>Возраст</w:t>
            </w:r>
            <w:proofErr w:type="spellEnd"/>
            <w:r w:rsidRPr="00E97838">
              <w:rPr>
                <w:rFonts w:ascii="Times New Roman" w:hAnsi="Times New Roman"/>
                <w:b/>
                <w:sz w:val="20"/>
                <w:szCs w:val="20"/>
              </w:rPr>
              <w:t xml:space="preserve"> </w:t>
            </w:r>
            <w:proofErr w:type="spellStart"/>
            <w:r w:rsidRPr="00E97838">
              <w:rPr>
                <w:rFonts w:ascii="Times New Roman" w:hAnsi="Times New Roman"/>
                <w:b/>
                <w:sz w:val="20"/>
                <w:szCs w:val="20"/>
              </w:rPr>
              <w:t>детей</w:t>
            </w:r>
            <w:proofErr w:type="spellEnd"/>
          </w:p>
        </w:tc>
        <w:tc>
          <w:tcPr>
            <w:tcW w:w="0" w:type="auto"/>
          </w:tcPr>
          <w:p w:rsidR="001D0283" w:rsidRPr="00E97838" w:rsidRDefault="001D0283" w:rsidP="006A29BF">
            <w:pPr>
              <w:jc w:val="center"/>
              <w:rPr>
                <w:rFonts w:ascii="Times New Roman" w:hAnsi="Times New Roman"/>
                <w:b/>
                <w:sz w:val="20"/>
                <w:szCs w:val="20"/>
              </w:rPr>
            </w:pPr>
            <w:proofErr w:type="spellStart"/>
            <w:r w:rsidRPr="00E97838">
              <w:rPr>
                <w:rFonts w:ascii="Times New Roman" w:hAnsi="Times New Roman"/>
                <w:b/>
                <w:sz w:val="20"/>
                <w:szCs w:val="20"/>
              </w:rPr>
              <w:t>Кол-во</w:t>
            </w:r>
            <w:proofErr w:type="spellEnd"/>
            <w:r w:rsidRPr="00E97838">
              <w:rPr>
                <w:rFonts w:ascii="Times New Roman" w:hAnsi="Times New Roman"/>
                <w:b/>
                <w:sz w:val="20"/>
                <w:szCs w:val="20"/>
              </w:rPr>
              <w:t xml:space="preserve"> </w:t>
            </w:r>
            <w:proofErr w:type="spellStart"/>
            <w:r w:rsidRPr="00E97838">
              <w:rPr>
                <w:rFonts w:ascii="Times New Roman" w:hAnsi="Times New Roman"/>
                <w:b/>
                <w:sz w:val="20"/>
                <w:szCs w:val="20"/>
              </w:rPr>
              <w:t>детей</w:t>
            </w:r>
            <w:proofErr w:type="spellEnd"/>
          </w:p>
        </w:tc>
        <w:tc>
          <w:tcPr>
            <w:tcW w:w="0" w:type="auto"/>
          </w:tcPr>
          <w:p w:rsidR="001D0283" w:rsidRPr="00E97838" w:rsidRDefault="001D0283" w:rsidP="006A29BF">
            <w:pPr>
              <w:jc w:val="center"/>
              <w:rPr>
                <w:rFonts w:ascii="Times New Roman" w:hAnsi="Times New Roman"/>
                <w:b/>
                <w:sz w:val="20"/>
                <w:szCs w:val="20"/>
              </w:rPr>
            </w:pPr>
            <w:r w:rsidRPr="00E97838">
              <w:rPr>
                <w:rFonts w:ascii="Times New Roman" w:hAnsi="Times New Roman"/>
                <w:b/>
                <w:sz w:val="20"/>
                <w:szCs w:val="20"/>
              </w:rPr>
              <w:t xml:space="preserve">ФИО </w:t>
            </w:r>
            <w:proofErr w:type="spellStart"/>
            <w:r w:rsidRPr="00E97838">
              <w:rPr>
                <w:rFonts w:ascii="Times New Roman" w:hAnsi="Times New Roman"/>
                <w:b/>
                <w:sz w:val="20"/>
                <w:szCs w:val="20"/>
              </w:rPr>
              <w:t>специалиста</w:t>
            </w:r>
            <w:proofErr w:type="spellEnd"/>
          </w:p>
        </w:tc>
        <w:tc>
          <w:tcPr>
            <w:tcW w:w="0" w:type="auto"/>
          </w:tcPr>
          <w:p w:rsidR="001D0283" w:rsidRPr="00E97838" w:rsidRDefault="001D0283" w:rsidP="006A29BF">
            <w:pPr>
              <w:jc w:val="center"/>
              <w:rPr>
                <w:rFonts w:ascii="Times New Roman" w:hAnsi="Times New Roman"/>
                <w:b/>
                <w:sz w:val="20"/>
                <w:szCs w:val="20"/>
              </w:rPr>
            </w:pPr>
            <w:proofErr w:type="spellStart"/>
            <w:r w:rsidRPr="00E97838">
              <w:rPr>
                <w:rFonts w:ascii="Times New Roman" w:hAnsi="Times New Roman"/>
                <w:b/>
                <w:sz w:val="20"/>
                <w:szCs w:val="20"/>
              </w:rPr>
              <w:t>Категория</w:t>
            </w:r>
            <w:proofErr w:type="spellEnd"/>
          </w:p>
        </w:tc>
        <w:tc>
          <w:tcPr>
            <w:tcW w:w="0" w:type="auto"/>
          </w:tcPr>
          <w:p w:rsidR="001D0283" w:rsidRPr="00E97838" w:rsidRDefault="001D0283" w:rsidP="006A29BF">
            <w:pPr>
              <w:rPr>
                <w:rFonts w:ascii="Times New Roman" w:hAnsi="Times New Roman"/>
                <w:sz w:val="20"/>
                <w:szCs w:val="20"/>
              </w:rPr>
            </w:pPr>
          </w:p>
        </w:tc>
      </w:tr>
      <w:tr w:rsidR="001D0283" w:rsidRPr="00325726" w:rsidTr="006A29BF">
        <w:tc>
          <w:tcPr>
            <w:tcW w:w="0" w:type="auto"/>
          </w:tcPr>
          <w:p w:rsidR="001D0283" w:rsidRPr="00E97838" w:rsidRDefault="001D0283" w:rsidP="001D0283">
            <w:pPr>
              <w:pStyle w:val="a3"/>
              <w:numPr>
                <w:ilvl w:val="0"/>
                <w:numId w:val="5"/>
              </w:numPr>
              <w:spacing w:after="0" w:line="240" w:lineRule="auto"/>
              <w:ind w:left="0" w:firstLine="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Начальное</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техническое</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моделирование</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6-7 (</w:t>
            </w:r>
            <w:proofErr w:type="spellStart"/>
            <w:r w:rsidRPr="00E97838">
              <w:rPr>
                <w:rFonts w:ascii="Times New Roman" w:hAnsi="Times New Roman"/>
                <w:sz w:val="20"/>
                <w:szCs w:val="20"/>
              </w:rPr>
              <w:t>подг</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гр</w:t>
            </w:r>
            <w:proofErr w:type="spellEnd"/>
            <w:r w:rsidRPr="00E97838">
              <w:rPr>
                <w:rFonts w:ascii="Times New Roman" w:hAnsi="Times New Roman"/>
                <w:sz w:val="20"/>
                <w:szCs w:val="20"/>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 xml:space="preserve">48 </w:t>
            </w:r>
            <w:proofErr w:type="spellStart"/>
            <w:r w:rsidRPr="00E97838">
              <w:rPr>
                <w:rFonts w:ascii="Times New Roman" w:hAnsi="Times New Roman"/>
                <w:sz w:val="20"/>
                <w:szCs w:val="20"/>
              </w:rPr>
              <w:t>чел</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lang w:val="ru-RU"/>
              </w:rPr>
            </w:pPr>
            <w:r w:rsidRPr="00E97838">
              <w:rPr>
                <w:rFonts w:ascii="Times New Roman" w:hAnsi="Times New Roman"/>
                <w:sz w:val="20"/>
                <w:szCs w:val="20"/>
                <w:lang w:val="ru-RU"/>
              </w:rPr>
              <w:t>Козлова Е.Н., Вознесенская И.В.</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высшая</w:t>
            </w:r>
            <w:proofErr w:type="spellEnd"/>
          </w:p>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высшая</w:t>
            </w:r>
            <w:proofErr w:type="spellEnd"/>
          </w:p>
          <w:p w:rsidR="001D0283" w:rsidRPr="00E97838" w:rsidRDefault="001D0283" w:rsidP="006A29BF">
            <w:pPr>
              <w:widowControl w:val="0"/>
              <w:autoSpaceDE w:val="0"/>
              <w:autoSpaceDN w:val="0"/>
              <w:adjustRightInd w:val="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lang w:val="ru-RU"/>
              </w:rPr>
            </w:pPr>
            <w:r w:rsidRPr="00E97838">
              <w:rPr>
                <w:rFonts w:ascii="Times New Roman" w:hAnsi="Times New Roman"/>
                <w:sz w:val="20"/>
                <w:szCs w:val="20"/>
                <w:lang w:val="ru-RU"/>
              </w:rPr>
              <w:t>ГБОУ ДОД «Тверской областной Центр юных техников»</w:t>
            </w:r>
          </w:p>
        </w:tc>
      </w:tr>
      <w:tr w:rsidR="001D0283" w:rsidRPr="00325726" w:rsidTr="006A29BF">
        <w:tc>
          <w:tcPr>
            <w:tcW w:w="0" w:type="auto"/>
          </w:tcPr>
          <w:p w:rsidR="001D0283" w:rsidRPr="00E97838" w:rsidRDefault="001D0283" w:rsidP="001D0283">
            <w:pPr>
              <w:pStyle w:val="a3"/>
              <w:numPr>
                <w:ilvl w:val="0"/>
                <w:numId w:val="5"/>
              </w:numPr>
              <w:spacing w:after="0" w:line="240" w:lineRule="auto"/>
              <w:ind w:left="0" w:firstLine="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Декоративно-прикладное</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творчество</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6-7 (</w:t>
            </w:r>
            <w:proofErr w:type="spellStart"/>
            <w:r w:rsidRPr="00E97838">
              <w:rPr>
                <w:rFonts w:ascii="Times New Roman" w:hAnsi="Times New Roman"/>
                <w:sz w:val="20"/>
                <w:szCs w:val="20"/>
              </w:rPr>
              <w:t>подг</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гр</w:t>
            </w:r>
            <w:proofErr w:type="spellEnd"/>
            <w:r w:rsidRPr="00E97838">
              <w:rPr>
                <w:rFonts w:ascii="Times New Roman" w:hAnsi="Times New Roman"/>
                <w:sz w:val="20"/>
                <w:szCs w:val="20"/>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 xml:space="preserve">48 </w:t>
            </w:r>
            <w:proofErr w:type="spellStart"/>
            <w:r w:rsidRPr="00E97838">
              <w:rPr>
                <w:rFonts w:ascii="Times New Roman" w:hAnsi="Times New Roman"/>
                <w:sz w:val="20"/>
                <w:szCs w:val="20"/>
              </w:rPr>
              <w:t>чел</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lang w:val="ru-RU"/>
              </w:rPr>
            </w:pPr>
            <w:r w:rsidRPr="00E97838">
              <w:rPr>
                <w:rFonts w:ascii="Times New Roman" w:hAnsi="Times New Roman"/>
                <w:sz w:val="20"/>
                <w:szCs w:val="20"/>
                <w:lang w:val="ru-RU"/>
              </w:rPr>
              <w:t>Козлова Е.Н., Вознесенская И.В.</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высшая</w:t>
            </w:r>
            <w:proofErr w:type="spellEnd"/>
          </w:p>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высшая</w:t>
            </w:r>
            <w:proofErr w:type="spellEnd"/>
          </w:p>
          <w:p w:rsidR="001D0283" w:rsidRPr="00E97838" w:rsidRDefault="001D0283" w:rsidP="006A29BF">
            <w:pPr>
              <w:widowControl w:val="0"/>
              <w:autoSpaceDE w:val="0"/>
              <w:autoSpaceDN w:val="0"/>
              <w:adjustRightInd w:val="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lang w:val="ru-RU"/>
              </w:rPr>
            </w:pPr>
            <w:r w:rsidRPr="00E97838">
              <w:rPr>
                <w:rFonts w:ascii="Times New Roman" w:hAnsi="Times New Roman"/>
                <w:sz w:val="20"/>
                <w:szCs w:val="20"/>
                <w:lang w:val="ru-RU"/>
              </w:rPr>
              <w:t>ГБОУ ДОД «Тверской областной Центр юных техников»</w:t>
            </w:r>
          </w:p>
        </w:tc>
      </w:tr>
      <w:tr w:rsidR="001D0283" w:rsidRPr="00E97838" w:rsidTr="006A29BF">
        <w:tc>
          <w:tcPr>
            <w:tcW w:w="0" w:type="auto"/>
          </w:tcPr>
          <w:p w:rsidR="001D0283" w:rsidRPr="00E97838" w:rsidRDefault="001D0283" w:rsidP="001D0283">
            <w:pPr>
              <w:pStyle w:val="a3"/>
              <w:numPr>
                <w:ilvl w:val="0"/>
                <w:numId w:val="5"/>
              </w:numPr>
              <w:spacing w:after="0" w:line="240" w:lineRule="auto"/>
              <w:ind w:left="0" w:firstLine="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Ритмика</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lang w:val="ru-RU"/>
              </w:rPr>
            </w:pPr>
            <w:r w:rsidRPr="00E97838">
              <w:rPr>
                <w:rFonts w:ascii="Times New Roman" w:hAnsi="Times New Roman"/>
                <w:sz w:val="20"/>
                <w:szCs w:val="20"/>
                <w:lang w:val="ru-RU"/>
              </w:rPr>
              <w:t>4-7 (</w:t>
            </w:r>
            <w:proofErr w:type="spellStart"/>
            <w:r w:rsidRPr="00E97838">
              <w:rPr>
                <w:rFonts w:ascii="Times New Roman" w:hAnsi="Times New Roman"/>
                <w:sz w:val="20"/>
                <w:szCs w:val="20"/>
                <w:lang w:val="ru-RU"/>
              </w:rPr>
              <w:t>средн</w:t>
            </w:r>
            <w:proofErr w:type="spellEnd"/>
            <w:r w:rsidRPr="00E97838">
              <w:rPr>
                <w:rFonts w:ascii="Times New Roman" w:hAnsi="Times New Roman"/>
                <w:sz w:val="20"/>
                <w:szCs w:val="20"/>
                <w:lang w:val="ru-RU"/>
              </w:rPr>
              <w:t xml:space="preserve">, </w:t>
            </w:r>
            <w:proofErr w:type="spellStart"/>
            <w:r w:rsidRPr="00E97838">
              <w:rPr>
                <w:rFonts w:ascii="Times New Roman" w:hAnsi="Times New Roman"/>
                <w:sz w:val="20"/>
                <w:szCs w:val="20"/>
                <w:lang w:val="ru-RU"/>
              </w:rPr>
              <w:t>старш</w:t>
            </w:r>
            <w:proofErr w:type="spellEnd"/>
            <w:r w:rsidRPr="00E97838">
              <w:rPr>
                <w:rFonts w:ascii="Times New Roman" w:hAnsi="Times New Roman"/>
                <w:sz w:val="20"/>
                <w:szCs w:val="20"/>
                <w:lang w:val="ru-RU"/>
              </w:rPr>
              <w:t xml:space="preserve">. и </w:t>
            </w:r>
            <w:proofErr w:type="spellStart"/>
            <w:r w:rsidRPr="00E97838">
              <w:rPr>
                <w:rFonts w:ascii="Times New Roman" w:hAnsi="Times New Roman"/>
                <w:sz w:val="20"/>
                <w:szCs w:val="20"/>
                <w:lang w:val="ru-RU"/>
              </w:rPr>
              <w:t>подг</w:t>
            </w:r>
            <w:proofErr w:type="spellEnd"/>
            <w:r w:rsidRPr="00E97838">
              <w:rPr>
                <w:rFonts w:ascii="Times New Roman" w:hAnsi="Times New Roman"/>
                <w:sz w:val="20"/>
                <w:szCs w:val="20"/>
                <w:lang w:val="ru-RU"/>
              </w:rPr>
              <w:t xml:space="preserve">. </w:t>
            </w:r>
            <w:proofErr w:type="spellStart"/>
            <w:r w:rsidRPr="00E97838">
              <w:rPr>
                <w:rFonts w:ascii="Times New Roman" w:hAnsi="Times New Roman"/>
                <w:sz w:val="20"/>
                <w:szCs w:val="20"/>
                <w:lang w:val="ru-RU"/>
              </w:rPr>
              <w:t>гр</w:t>
            </w:r>
            <w:proofErr w:type="spellEnd"/>
            <w:r w:rsidRPr="00E97838">
              <w:rPr>
                <w:rFonts w:ascii="Times New Roman" w:hAnsi="Times New Roman"/>
                <w:sz w:val="20"/>
                <w:szCs w:val="20"/>
                <w:lang w:val="ru-RU"/>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 xml:space="preserve">220 </w:t>
            </w:r>
            <w:proofErr w:type="spellStart"/>
            <w:r w:rsidRPr="00E97838">
              <w:rPr>
                <w:rFonts w:ascii="Times New Roman" w:hAnsi="Times New Roman"/>
                <w:sz w:val="20"/>
                <w:szCs w:val="20"/>
              </w:rPr>
              <w:t>чел</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Марунов</w:t>
            </w:r>
            <w:proofErr w:type="spellEnd"/>
            <w:r w:rsidRPr="00E97838">
              <w:rPr>
                <w:rFonts w:ascii="Times New Roman" w:hAnsi="Times New Roman"/>
                <w:sz w:val="20"/>
                <w:szCs w:val="20"/>
              </w:rPr>
              <w:t xml:space="preserve"> Ю.В.</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высшая</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Муз</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зал</w:t>
            </w:r>
            <w:proofErr w:type="spellEnd"/>
            <w:r w:rsidRPr="00E97838">
              <w:rPr>
                <w:rFonts w:ascii="Times New Roman" w:hAnsi="Times New Roman"/>
                <w:sz w:val="20"/>
                <w:szCs w:val="20"/>
              </w:rPr>
              <w:t xml:space="preserve"> д/</w:t>
            </w:r>
            <w:proofErr w:type="spellStart"/>
            <w:r w:rsidRPr="00E97838">
              <w:rPr>
                <w:rFonts w:ascii="Times New Roman" w:hAnsi="Times New Roman"/>
                <w:sz w:val="20"/>
                <w:szCs w:val="20"/>
              </w:rPr>
              <w:t>сада</w:t>
            </w:r>
            <w:proofErr w:type="spellEnd"/>
          </w:p>
        </w:tc>
      </w:tr>
      <w:tr w:rsidR="001D0283" w:rsidRPr="00E97838" w:rsidTr="006A29BF">
        <w:tc>
          <w:tcPr>
            <w:tcW w:w="0" w:type="auto"/>
          </w:tcPr>
          <w:p w:rsidR="001D0283" w:rsidRPr="00E97838" w:rsidRDefault="001D0283" w:rsidP="001D0283">
            <w:pPr>
              <w:pStyle w:val="a3"/>
              <w:numPr>
                <w:ilvl w:val="0"/>
                <w:numId w:val="5"/>
              </w:numPr>
              <w:spacing w:after="0" w:line="240" w:lineRule="auto"/>
              <w:ind w:left="0" w:firstLine="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Вокальный</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ансамбль</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6-7 (</w:t>
            </w:r>
            <w:proofErr w:type="spellStart"/>
            <w:r w:rsidRPr="00E97838">
              <w:rPr>
                <w:rFonts w:ascii="Times New Roman" w:hAnsi="Times New Roman"/>
                <w:sz w:val="20"/>
                <w:szCs w:val="20"/>
              </w:rPr>
              <w:t>подг</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гр</w:t>
            </w:r>
            <w:proofErr w:type="spellEnd"/>
            <w:r w:rsidRPr="00E97838">
              <w:rPr>
                <w:rFonts w:ascii="Times New Roman" w:hAnsi="Times New Roman"/>
                <w:sz w:val="20"/>
                <w:szCs w:val="20"/>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 xml:space="preserve">48 </w:t>
            </w:r>
            <w:proofErr w:type="spellStart"/>
            <w:r w:rsidRPr="00E97838">
              <w:rPr>
                <w:rFonts w:ascii="Times New Roman" w:hAnsi="Times New Roman"/>
                <w:sz w:val="20"/>
                <w:szCs w:val="20"/>
              </w:rPr>
              <w:t>чел</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Ржанова</w:t>
            </w:r>
            <w:proofErr w:type="spellEnd"/>
            <w:r w:rsidRPr="00E97838">
              <w:rPr>
                <w:rFonts w:ascii="Times New Roman" w:hAnsi="Times New Roman"/>
                <w:sz w:val="20"/>
                <w:szCs w:val="20"/>
              </w:rPr>
              <w:t xml:space="preserve"> Л.И.</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высшая</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Муз</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зал</w:t>
            </w:r>
            <w:proofErr w:type="spellEnd"/>
            <w:r w:rsidRPr="00E97838">
              <w:rPr>
                <w:rFonts w:ascii="Times New Roman" w:hAnsi="Times New Roman"/>
                <w:sz w:val="20"/>
                <w:szCs w:val="20"/>
              </w:rPr>
              <w:t xml:space="preserve"> д/</w:t>
            </w:r>
            <w:proofErr w:type="spellStart"/>
            <w:r w:rsidRPr="00E97838">
              <w:rPr>
                <w:rFonts w:ascii="Times New Roman" w:hAnsi="Times New Roman"/>
                <w:sz w:val="20"/>
                <w:szCs w:val="20"/>
              </w:rPr>
              <w:t>сада</w:t>
            </w:r>
            <w:proofErr w:type="spellEnd"/>
          </w:p>
        </w:tc>
      </w:tr>
      <w:tr w:rsidR="001D0283" w:rsidRPr="00325726" w:rsidTr="006A29BF">
        <w:tc>
          <w:tcPr>
            <w:tcW w:w="0" w:type="auto"/>
          </w:tcPr>
          <w:p w:rsidR="001D0283" w:rsidRPr="00E97838" w:rsidRDefault="001D0283" w:rsidP="001D0283">
            <w:pPr>
              <w:pStyle w:val="a3"/>
              <w:numPr>
                <w:ilvl w:val="0"/>
                <w:numId w:val="5"/>
              </w:numPr>
              <w:spacing w:after="0" w:line="240" w:lineRule="auto"/>
              <w:ind w:left="0" w:firstLine="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Азбука</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природы</w:t>
            </w:r>
            <w:proofErr w:type="spellEnd"/>
            <w:r w:rsidRPr="00E97838">
              <w:rPr>
                <w:rFonts w:ascii="Times New Roman" w:hAnsi="Times New Roman"/>
                <w:sz w:val="20"/>
                <w:szCs w:val="20"/>
              </w:rPr>
              <w:t xml:space="preserve"> </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6-7 (</w:t>
            </w:r>
            <w:proofErr w:type="spellStart"/>
            <w:r w:rsidRPr="00E97838">
              <w:rPr>
                <w:rFonts w:ascii="Times New Roman" w:hAnsi="Times New Roman"/>
                <w:sz w:val="20"/>
                <w:szCs w:val="20"/>
              </w:rPr>
              <w:t>старш</w:t>
            </w:r>
            <w:proofErr w:type="spellEnd"/>
            <w:r w:rsidRPr="00E97838">
              <w:rPr>
                <w:rFonts w:ascii="Times New Roman" w:hAnsi="Times New Roman"/>
                <w:sz w:val="20"/>
                <w:szCs w:val="20"/>
              </w:rPr>
              <w:t xml:space="preserve">. и </w:t>
            </w:r>
            <w:proofErr w:type="spellStart"/>
            <w:r w:rsidRPr="00E97838">
              <w:rPr>
                <w:rFonts w:ascii="Times New Roman" w:hAnsi="Times New Roman"/>
                <w:sz w:val="20"/>
                <w:szCs w:val="20"/>
              </w:rPr>
              <w:t>подг</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гр</w:t>
            </w:r>
            <w:proofErr w:type="spellEnd"/>
            <w:r w:rsidRPr="00E97838">
              <w:rPr>
                <w:rFonts w:ascii="Times New Roman" w:hAnsi="Times New Roman"/>
                <w:sz w:val="20"/>
                <w:szCs w:val="20"/>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 xml:space="preserve">48 </w:t>
            </w:r>
            <w:proofErr w:type="spellStart"/>
            <w:r w:rsidRPr="00E97838">
              <w:rPr>
                <w:rFonts w:ascii="Times New Roman" w:hAnsi="Times New Roman"/>
                <w:sz w:val="20"/>
                <w:szCs w:val="20"/>
              </w:rPr>
              <w:t>чел</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Соломатова</w:t>
            </w:r>
            <w:proofErr w:type="spellEnd"/>
            <w:r w:rsidRPr="00E97838">
              <w:rPr>
                <w:rFonts w:ascii="Times New Roman" w:hAnsi="Times New Roman"/>
                <w:sz w:val="20"/>
                <w:szCs w:val="20"/>
              </w:rPr>
              <w:t xml:space="preserve"> Т.В.</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lang w:val="ru-RU"/>
              </w:rPr>
            </w:pPr>
            <w:r w:rsidRPr="00E97838">
              <w:rPr>
                <w:rFonts w:ascii="Times New Roman" w:hAnsi="Times New Roman"/>
                <w:sz w:val="20"/>
                <w:szCs w:val="20"/>
                <w:lang w:val="ru-RU"/>
              </w:rPr>
              <w:t>ГБОУ ДОД «Областная станция юных натуралистов»</w:t>
            </w:r>
          </w:p>
        </w:tc>
      </w:tr>
      <w:tr w:rsidR="001D0283" w:rsidRPr="00E97838" w:rsidTr="006A29BF">
        <w:tc>
          <w:tcPr>
            <w:tcW w:w="0" w:type="auto"/>
          </w:tcPr>
          <w:p w:rsidR="001D0283" w:rsidRPr="00E97838" w:rsidRDefault="001D0283" w:rsidP="001D0283">
            <w:pPr>
              <w:pStyle w:val="a3"/>
              <w:numPr>
                <w:ilvl w:val="0"/>
                <w:numId w:val="5"/>
              </w:numPr>
              <w:spacing w:after="0" w:line="240" w:lineRule="auto"/>
              <w:ind w:left="0" w:firstLine="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Кружок</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АБВГДейка</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6-7 (</w:t>
            </w:r>
            <w:proofErr w:type="spellStart"/>
            <w:r w:rsidRPr="00E97838">
              <w:rPr>
                <w:rFonts w:ascii="Times New Roman" w:hAnsi="Times New Roman"/>
                <w:sz w:val="20"/>
                <w:szCs w:val="20"/>
              </w:rPr>
              <w:t>подг</w:t>
            </w:r>
            <w:proofErr w:type="spellEnd"/>
            <w:r w:rsidRPr="00E97838">
              <w:rPr>
                <w:rFonts w:ascii="Times New Roman" w:hAnsi="Times New Roman"/>
                <w:sz w:val="20"/>
                <w:szCs w:val="20"/>
              </w:rPr>
              <w:t xml:space="preserve">. </w:t>
            </w:r>
            <w:proofErr w:type="spellStart"/>
            <w:r w:rsidRPr="00E97838">
              <w:rPr>
                <w:rFonts w:ascii="Times New Roman" w:hAnsi="Times New Roman"/>
                <w:sz w:val="20"/>
                <w:szCs w:val="20"/>
              </w:rPr>
              <w:t>гр</w:t>
            </w:r>
            <w:proofErr w:type="spellEnd"/>
            <w:r w:rsidRPr="00E97838">
              <w:rPr>
                <w:rFonts w:ascii="Times New Roman" w:hAnsi="Times New Roman"/>
                <w:sz w:val="20"/>
                <w:szCs w:val="20"/>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 xml:space="preserve">48 </w:t>
            </w:r>
            <w:proofErr w:type="spellStart"/>
            <w:r w:rsidRPr="00E97838">
              <w:rPr>
                <w:rFonts w:ascii="Times New Roman" w:hAnsi="Times New Roman"/>
                <w:sz w:val="20"/>
                <w:szCs w:val="20"/>
              </w:rPr>
              <w:t>чел</w:t>
            </w:r>
            <w:proofErr w:type="spellEnd"/>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roofErr w:type="spellStart"/>
            <w:r w:rsidRPr="00E97838">
              <w:rPr>
                <w:rFonts w:ascii="Times New Roman" w:hAnsi="Times New Roman"/>
                <w:sz w:val="20"/>
                <w:szCs w:val="20"/>
              </w:rPr>
              <w:t>Баранова</w:t>
            </w:r>
            <w:proofErr w:type="spellEnd"/>
            <w:r w:rsidRPr="00E97838">
              <w:rPr>
                <w:rFonts w:ascii="Times New Roman" w:hAnsi="Times New Roman"/>
                <w:sz w:val="20"/>
                <w:szCs w:val="20"/>
              </w:rPr>
              <w:t xml:space="preserve"> Е.П.</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ДК «</w:t>
            </w:r>
            <w:proofErr w:type="spellStart"/>
            <w:r w:rsidRPr="00E97838">
              <w:rPr>
                <w:rFonts w:ascii="Times New Roman" w:hAnsi="Times New Roman"/>
                <w:sz w:val="20"/>
                <w:szCs w:val="20"/>
              </w:rPr>
              <w:t>Пролетарка</w:t>
            </w:r>
            <w:proofErr w:type="spellEnd"/>
            <w:r w:rsidRPr="00E97838">
              <w:rPr>
                <w:rFonts w:ascii="Times New Roman" w:hAnsi="Times New Roman"/>
                <w:sz w:val="20"/>
                <w:szCs w:val="20"/>
              </w:rPr>
              <w:t>»</w:t>
            </w:r>
          </w:p>
        </w:tc>
      </w:tr>
      <w:tr w:rsidR="001D0283" w:rsidRPr="00E97838" w:rsidTr="006A29BF">
        <w:tc>
          <w:tcPr>
            <w:tcW w:w="0" w:type="auto"/>
          </w:tcPr>
          <w:p w:rsidR="001D0283" w:rsidRPr="00E97838" w:rsidRDefault="001D0283" w:rsidP="001D0283">
            <w:pPr>
              <w:pStyle w:val="a3"/>
              <w:numPr>
                <w:ilvl w:val="0"/>
                <w:numId w:val="5"/>
              </w:numPr>
              <w:spacing w:after="0" w:line="240" w:lineRule="auto"/>
              <w:ind w:left="0" w:firstLine="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b/>
                <w:bCs/>
                <w:sz w:val="20"/>
                <w:szCs w:val="20"/>
              </w:rPr>
              <w:t>ИТОГО</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r w:rsidRPr="00E97838">
              <w:rPr>
                <w:rFonts w:ascii="Times New Roman" w:hAnsi="Times New Roman"/>
                <w:sz w:val="20"/>
                <w:szCs w:val="20"/>
              </w:rPr>
              <w:t>460чел</w:t>
            </w: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
        </w:tc>
        <w:tc>
          <w:tcPr>
            <w:tcW w:w="0" w:type="auto"/>
          </w:tcPr>
          <w:p w:rsidR="001D0283" w:rsidRPr="00E97838" w:rsidRDefault="001D0283" w:rsidP="006A29BF">
            <w:pPr>
              <w:widowControl w:val="0"/>
              <w:autoSpaceDE w:val="0"/>
              <w:autoSpaceDN w:val="0"/>
              <w:adjustRightInd w:val="0"/>
              <w:rPr>
                <w:rFonts w:ascii="Times New Roman" w:hAnsi="Times New Roman"/>
                <w:sz w:val="20"/>
                <w:szCs w:val="20"/>
              </w:rPr>
            </w:pPr>
          </w:p>
        </w:tc>
      </w:tr>
    </w:tbl>
    <w:p w:rsidR="001D0283" w:rsidRPr="000857D5" w:rsidRDefault="001D0283" w:rsidP="001D0283">
      <w:pPr>
        <w:widowControl w:val="0"/>
        <w:autoSpaceDE w:val="0"/>
        <w:autoSpaceDN w:val="0"/>
        <w:adjustRightInd w:val="0"/>
        <w:spacing w:after="0" w:line="240" w:lineRule="auto"/>
        <w:ind w:firstLine="720"/>
        <w:rPr>
          <w:rFonts w:ascii="Times New Roman" w:hAnsi="Times New Roman"/>
          <w:sz w:val="28"/>
          <w:szCs w:val="28"/>
        </w:rPr>
      </w:pPr>
      <w:bookmarkStart w:id="5" w:name="page11"/>
      <w:bookmarkStart w:id="6" w:name="page13"/>
      <w:bookmarkEnd w:id="5"/>
      <w:bookmarkEnd w:id="6"/>
    </w:p>
    <w:p w:rsidR="001D0283"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0857D5">
        <w:rPr>
          <w:rFonts w:ascii="Times New Roman" w:hAnsi="Times New Roman"/>
          <w:b/>
          <w:bCs/>
          <w:sz w:val="28"/>
          <w:szCs w:val="28"/>
          <w:lang w:val="ru-RU"/>
        </w:rPr>
        <w:t xml:space="preserve">Выводы: </w:t>
      </w:r>
      <w:r w:rsidRPr="000857D5">
        <w:rPr>
          <w:rFonts w:ascii="Times New Roman" w:hAnsi="Times New Roman"/>
          <w:sz w:val="28"/>
          <w:szCs w:val="28"/>
          <w:lang w:val="ru-RU"/>
        </w:rPr>
        <w:t xml:space="preserve">В </w:t>
      </w:r>
      <w:r>
        <w:rPr>
          <w:rFonts w:ascii="Times New Roman" w:hAnsi="Times New Roman"/>
          <w:sz w:val="28"/>
          <w:szCs w:val="28"/>
          <w:lang w:val="ru-RU"/>
        </w:rPr>
        <w:t>МБ</w:t>
      </w:r>
      <w:r w:rsidRPr="000857D5">
        <w:rPr>
          <w:rFonts w:ascii="Times New Roman" w:hAnsi="Times New Roman"/>
          <w:sz w:val="28"/>
          <w:szCs w:val="28"/>
          <w:lang w:val="ru-RU"/>
        </w:rPr>
        <w:t>ДОУ используются разные формы занятий:</w:t>
      </w:r>
      <w:r w:rsidRPr="000857D5">
        <w:rPr>
          <w:rFonts w:ascii="Times New Roman" w:hAnsi="Times New Roman"/>
          <w:b/>
          <w:bCs/>
          <w:sz w:val="28"/>
          <w:szCs w:val="28"/>
          <w:lang w:val="ru-RU"/>
        </w:rPr>
        <w:t xml:space="preserve"> </w:t>
      </w:r>
      <w:r w:rsidRPr="000857D5">
        <w:rPr>
          <w:rFonts w:ascii="Times New Roman" w:hAnsi="Times New Roman"/>
          <w:sz w:val="28"/>
          <w:szCs w:val="28"/>
          <w:lang w:val="ru-RU"/>
        </w:rPr>
        <w:t>групповые,</w:t>
      </w:r>
      <w:r w:rsidRPr="000857D5">
        <w:rPr>
          <w:rFonts w:ascii="Times New Roman" w:hAnsi="Times New Roman"/>
          <w:b/>
          <w:bCs/>
          <w:sz w:val="28"/>
          <w:szCs w:val="28"/>
          <w:lang w:val="ru-RU"/>
        </w:rPr>
        <w:t xml:space="preserve"> </w:t>
      </w:r>
      <w:r w:rsidRPr="000857D5">
        <w:rPr>
          <w:rFonts w:ascii="Times New Roman" w:hAnsi="Times New Roman"/>
          <w:sz w:val="28"/>
          <w:szCs w:val="28"/>
          <w:lang w:val="ru-RU"/>
        </w:rPr>
        <w:lastRenderedPageBreak/>
        <w:t xml:space="preserve">подгрупповые, индивидуальные, интегрированные занятия. Занятия сочетаются с кружковой работой. Отмечается положительная динамика организации образовательного процесса. Анализ организации образовательного процесса в </w:t>
      </w:r>
      <w:r>
        <w:rPr>
          <w:rFonts w:ascii="Times New Roman" w:hAnsi="Times New Roman"/>
          <w:sz w:val="28"/>
          <w:szCs w:val="28"/>
          <w:lang w:val="ru-RU"/>
        </w:rPr>
        <w:t>МБ</w:t>
      </w:r>
      <w:r w:rsidRPr="000857D5">
        <w:rPr>
          <w:rFonts w:ascii="Times New Roman" w:hAnsi="Times New Roman"/>
          <w:sz w:val="28"/>
          <w:szCs w:val="28"/>
          <w:lang w:val="ru-RU"/>
        </w:rPr>
        <w:t>ДОУ показал соблюдение баланса между занятиями, регламентированной деятельностью и свободным временем детей. Анализ режима дня, учебной нагрузки на детей, сетка непосредственно-образовательной деятельности соответствуют гигиеническим требованиям к максимальной нагрузке на детей дошкольного возраста в организационных формах обучения и дополнительного</w:t>
      </w:r>
      <w:bookmarkStart w:id="7" w:name="page23"/>
      <w:bookmarkEnd w:id="7"/>
      <w:r>
        <w:rPr>
          <w:rFonts w:ascii="Times New Roman" w:hAnsi="Times New Roman"/>
          <w:sz w:val="28"/>
          <w:szCs w:val="28"/>
          <w:lang w:val="ru-RU"/>
        </w:rPr>
        <w:t xml:space="preserve"> </w:t>
      </w:r>
      <w:r w:rsidRPr="00801705">
        <w:rPr>
          <w:rFonts w:ascii="Times New Roman" w:hAnsi="Times New Roman"/>
          <w:sz w:val="28"/>
          <w:szCs w:val="28"/>
          <w:lang w:val="ru-RU"/>
        </w:rPr>
        <w:t>образования.</w:t>
      </w:r>
    </w:p>
    <w:p w:rsidR="002E555E" w:rsidRDefault="002E555E"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2E555E" w:rsidRDefault="002E555E"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801705">
        <w:rPr>
          <w:rFonts w:ascii="Times New Roman" w:hAnsi="Times New Roman"/>
          <w:b/>
          <w:bCs/>
          <w:sz w:val="28"/>
          <w:szCs w:val="28"/>
          <w:lang w:val="ru-RU"/>
        </w:rPr>
        <w:t>4.Анализ условий реализации образовательных программ</w:t>
      </w:r>
    </w:p>
    <w:p w:rsidR="00A74B2E" w:rsidRDefault="00A74B2E" w:rsidP="00A74B2E">
      <w:pPr>
        <w:widowControl w:val="0"/>
        <w:autoSpaceDE w:val="0"/>
        <w:autoSpaceDN w:val="0"/>
        <w:adjustRightInd w:val="0"/>
        <w:spacing w:after="0" w:line="239" w:lineRule="auto"/>
        <w:rPr>
          <w:rFonts w:ascii="Times New Roman" w:hAnsi="Times New Roman"/>
          <w:b/>
          <w:bCs/>
          <w:i/>
          <w:iCs/>
          <w:sz w:val="28"/>
          <w:szCs w:val="28"/>
          <w:lang w:val="ru-RU"/>
        </w:rPr>
      </w:pPr>
    </w:p>
    <w:p w:rsidR="00BF7743" w:rsidRPr="00BF7743" w:rsidRDefault="00BF7743" w:rsidP="00BF7743">
      <w:pPr>
        <w:widowControl w:val="0"/>
        <w:overflowPunct w:val="0"/>
        <w:autoSpaceDE w:val="0"/>
        <w:autoSpaceDN w:val="0"/>
        <w:adjustRightInd w:val="0"/>
        <w:spacing w:after="0" w:line="240" w:lineRule="auto"/>
        <w:ind w:firstLine="709"/>
        <w:jc w:val="both"/>
        <w:rPr>
          <w:rFonts w:ascii="Times New Roman" w:hAnsi="Times New Roman"/>
          <w:b/>
          <w:bCs/>
          <w:i/>
          <w:sz w:val="28"/>
          <w:szCs w:val="24"/>
          <w:lang w:val="ru-RU"/>
        </w:rPr>
      </w:pPr>
      <w:r w:rsidRPr="00BF7743">
        <w:rPr>
          <w:rFonts w:ascii="Times New Roman" w:hAnsi="Times New Roman"/>
          <w:b/>
          <w:bCs/>
          <w:i/>
          <w:sz w:val="28"/>
          <w:szCs w:val="24"/>
          <w:lang w:val="ru-RU"/>
        </w:rPr>
        <w:t>По обеспечению безопасности учреждения:</w:t>
      </w:r>
    </w:p>
    <w:p w:rsidR="00BF7743" w:rsidRPr="00BF7743" w:rsidRDefault="00BF7743" w:rsidP="00BF7743">
      <w:pPr>
        <w:widowControl w:val="0"/>
        <w:overflowPunct w:val="0"/>
        <w:autoSpaceDE w:val="0"/>
        <w:autoSpaceDN w:val="0"/>
        <w:adjustRightInd w:val="0"/>
        <w:spacing w:after="0" w:line="240" w:lineRule="auto"/>
        <w:ind w:firstLine="709"/>
        <w:jc w:val="both"/>
        <w:rPr>
          <w:rFonts w:ascii="Times New Roman" w:hAnsi="Times New Roman"/>
          <w:sz w:val="28"/>
          <w:szCs w:val="24"/>
          <w:lang w:val="ru-RU"/>
        </w:rPr>
      </w:pPr>
      <w:r w:rsidRPr="00BF7743">
        <w:rPr>
          <w:rFonts w:ascii="Times New Roman" w:hAnsi="Times New Roman"/>
          <w:bCs/>
          <w:sz w:val="28"/>
          <w:szCs w:val="24"/>
          <w:lang w:val="ru-RU"/>
        </w:rPr>
        <w:t>В МБДОУ созданы условия по организации безопасности образовательного процесса. В соответствии с Федеральным Законом от 17.07.1999 г. № 181-ФЗ «Об основах пожарной безопасности в Российской Федерации», нормативно-правовыми актами в учреждении проделана определенная работа по обеспечению безопасности</w:t>
      </w:r>
      <w:r>
        <w:rPr>
          <w:rFonts w:ascii="Times New Roman" w:hAnsi="Times New Roman"/>
          <w:bCs/>
          <w:sz w:val="28"/>
          <w:szCs w:val="24"/>
          <w:lang w:val="ru-RU"/>
        </w:rPr>
        <w:t xml:space="preserve"> </w:t>
      </w:r>
      <w:r w:rsidRPr="00BF7743">
        <w:rPr>
          <w:rFonts w:ascii="Times New Roman" w:hAnsi="Times New Roman"/>
          <w:bCs/>
          <w:sz w:val="28"/>
          <w:szCs w:val="24"/>
          <w:lang w:val="ru-RU"/>
        </w:rPr>
        <w:t>жизнедеятельности работников, воспитанников во время воспитательно-образовательного процесса.</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rPr>
          <w:rFonts w:ascii="Symbol" w:hAnsi="Symbol" w:cs="Symbol"/>
          <w:szCs w:val="20"/>
          <w:lang w:val="ru-RU"/>
        </w:rPr>
      </w:pPr>
      <w:r w:rsidRPr="00BF7743">
        <w:rPr>
          <w:rFonts w:ascii="Times New Roman" w:hAnsi="Times New Roman"/>
          <w:bCs/>
          <w:sz w:val="28"/>
          <w:szCs w:val="24"/>
          <w:lang w:val="ru-RU"/>
        </w:rPr>
        <w:t xml:space="preserve">Приказом руководителя на начало учебного года назначаются ответственные за организацию работы по охране труда, противопожарной безопасности, </w:t>
      </w:r>
      <w:proofErr w:type="spellStart"/>
      <w:r w:rsidRPr="00BF7743">
        <w:rPr>
          <w:rFonts w:ascii="Times New Roman" w:hAnsi="Times New Roman"/>
          <w:bCs/>
          <w:sz w:val="28"/>
          <w:szCs w:val="24"/>
          <w:lang w:val="ru-RU"/>
        </w:rPr>
        <w:t>электробезопасности</w:t>
      </w:r>
      <w:proofErr w:type="spellEnd"/>
      <w:r w:rsidRPr="00BF7743">
        <w:rPr>
          <w:rFonts w:ascii="Times New Roman" w:hAnsi="Times New Roman"/>
          <w:bCs/>
          <w:sz w:val="28"/>
          <w:szCs w:val="24"/>
          <w:lang w:val="ru-RU"/>
        </w:rPr>
        <w:t xml:space="preserve">, правилам дорожного движения. </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jc w:val="both"/>
        <w:rPr>
          <w:rFonts w:ascii="Symbol" w:hAnsi="Symbol" w:cs="Symbol"/>
          <w:szCs w:val="20"/>
          <w:lang w:val="ru-RU"/>
        </w:rPr>
      </w:pPr>
      <w:r w:rsidRPr="00BF7743">
        <w:rPr>
          <w:rFonts w:ascii="Times New Roman" w:hAnsi="Times New Roman"/>
          <w:bCs/>
          <w:sz w:val="28"/>
          <w:szCs w:val="24"/>
          <w:lang w:val="ru-RU"/>
        </w:rPr>
        <w:t xml:space="preserve">Разработаны инструкции по охране труда. </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jc w:val="both"/>
        <w:rPr>
          <w:rFonts w:ascii="Symbol" w:hAnsi="Symbol" w:cs="Symbol"/>
          <w:szCs w:val="20"/>
          <w:lang w:val="ru-RU"/>
        </w:rPr>
      </w:pPr>
      <w:r w:rsidRPr="00BF7743">
        <w:rPr>
          <w:rFonts w:ascii="Times New Roman" w:hAnsi="Times New Roman"/>
          <w:bCs/>
          <w:sz w:val="28"/>
          <w:szCs w:val="24"/>
          <w:lang w:val="ru-RU"/>
        </w:rPr>
        <w:t xml:space="preserve">Своевременно организовано обучение и проверка знаний требований охраны труда вновь поступивших работников учреждения. </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rPr>
          <w:rFonts w:ascii="Symbol" w:hAnsi="Symbol" w:cs="Symbol"/>
          <w:szCs w:val="20"/>
          <w:lang w:val="ru-RU"/>
        </w:rPr>
      </w:pPr>
      <w:r w:rsidRPr="00BF7743">
        <w:rPr>
          <w:rFonts w:ascii="Times New Roman" w:hAnsi="Times New Roman"/>
          <w:bCs/>
          <w:sz w:val="28"/>
          <w:szCs w:val="24"/>
          <w:lang w:val="ru-RU"/>
        </w:rPr>
        <w:t xml:space="preserve">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детей и всего персонала. </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rPr>
          <w:rFonts w:ascii="Symbol" w:hAnsi="Symbol" w:cs="Symbol"/>
          <w:szCs w:val="20"/>
          <w:lang w:val="ru-RU"/>
        </w:rPr>
      </w:pPr>
      <w:r w:rsidRPr="00BF7743">
        <w:rPr>
          <w:rFonts w:ascii="Times New Roman" w:hAnsi="Times New Roman"/>
          <w:bCs/>
          <w:sz w:val="28"/>
          <w:szCs w:val="24"/>
          <w:lang w:val="ru-RU"/>
        </w:rPr>
        <w:t xml:space="preserve">Своевременно проводятся инструктажи по охране труда и пожарной безопасности </w:t>
      </w:r>
      <w:proofErr w:type="gramStart"/>
      <w:r w:rsidRPr="00BF7743">
        <w:rPr>
          <w:rFonts w:ascii="Times New Roman" w:hAnsi="Times New Roman"/>
          <w:bCs/>
          <w:sz w:val="28"/>
          <w:szCs w:val="24"/>
          <w:lang w:val="ru-RU"/>
        </w:rPr>
        <w:t>с работниками с обязательной регистрацией в журнале инструктажа по охране труда на рабочем месте</w:t>
      </w:r>
      <w:proofErr w:type="gramEnd"/>
      <w:r w:rsidRPr="00BF7743">
        <w:rPr>
          <w:rFonts w:ascii="Times New Roman" w:hAnsi="Times New Roman"/>
          <w:bCs/>
          <w:sz w:val="28"/>
          <w:szCs w:val="24"/>
          <w:lang w:val="ru-RU"/>
        </w:rPr>
        <w:t xml:space="preserve">. </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rPr>
          <w:rFonts w:ascii="Symbol" w:hAnsi="Symbol" w:cs="Symbol"/>
          <w:szCs w:val="20"/>
          <w:lang w:val="ru-RU"/>
        </w:rPr>
      </w:pPr>
      <w:r w:rsidRPr="00BF7743">
        <w:rPr>
          <w:rFonts w:ascii="Times New Roman" w:hAnsi="Times New Roman"/>
          <w:bCs/>
          <w:sz w:val="28"/>
          <w:szCs w:val="24"/>
          <w:lang w:val="ru-RU"/>
        </w:rPr>
        <w:t xml:space="preserve">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jc w:val="both"/>
        <w:rPr>
          <w:rFonts w:ascii="Symbol" w:hAnsi="Symbol" w:cs="Symbol"/>
          <w:szCs w:val="20"/>
          <w:lang w:val="ru-RU"/>
        </w:rPr>
      </w:pPr>
      <w:r w:rsidRPr="00BF7743">
        <w:rPr>
          <w:rFonts w:ascii="Times New Roman" w:hAnsi="Times New Roman"/>
          <w:bCs/>
          <w:sz w:val="28"/>
          <w:szCs w:val="24"/>
          <w:lang w:val="ru-RU"/>
        </w:rPr>
        <w:t xml:space="preserve">Осуществляется трёхступенчатый контроль за состоянием работы </w:t>
      </w:r>
      <w:proofErr w:type="gramStart"/>
      <w:r w:rsidRPr="00BF7743">
        <w:rPr>
          <w:rFonts w:ascii="Times New Roman" w:hAnsi="Times New Roman"/>
          <w:bCs/>
          <w:sz w:val="28"/>
          <w:szCs w:val="24"/>
          <w:lang w:val="ru-RU"/>
        </w:rPr>
        <w:t>по</w:t>
      </w:r>
      <w:proofErr w:type="gramEnd"/>
      <w:r w:rsidRPr="00BF7743">
        <w:rPr>
          <w:rFonts w:ascii="Times New Roman" w:hAnsi="Times New Roman"/>
          <w:bCs/>
          <w:sz w:val="28"/>
          <w:szCs w:val="24"/>
          <w:lang w:val="ru-RU"/>
        </w:rPr>
        <w:t xml:space="preserve"> ОТ с ведением журнала общественного контроля. </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jc w:val="both"/>
        <w:rPr>
          <w:rFonts w:ascii="Symbol" w:hAnsi="Symbol" w:cs="Symbol"/>
          <w:szCs w:val="20"/>
          <w:lang w:val="ru-RU"/>
        </w:rPr>
      </w:pPr>
      <w:r w:rsidRPr="00BF7743">
        <w:rPr>
          <w:rFonts w:ascii="Times New Roman" w:hAnsi="Times New Roman"/>
          <w:bCs/>
          <w:sz w:val="28"/>
          <w:szCs w:val="24"/>
          <w:lang w:val="ru-RU"/>
        </w:rPr>
        <w:t xml:space="preserve">Проведен общий технический осмотр здания, проверка сопротивления изоляции электросети и заземления оборудования, проверка исправности </w:t>
      </w:r>
      <w:proofErr w:type="spellStart"/>
      <w:r w:rsidRPr="00BF7743">
        <w:rPr>
          <w:rFonts w:ascii="Times New Roman" w:hAnsi="Times New Roman"/>
          <w:bCs/>
          <w:sz w:val="28"/>
          <w:szCs w:val="24"/>
          <w:lang w:val="ru-RU"/>
        </w:rPr>
        <w:t>электророзеток</w:t>
      </w:r>
      <w:proofErr w:type="spellEnd"/>
      <w:r w:rsidRPr="00BF7743">
        <w:rPr>
          <w:rFonts w:ascii="Times New Roman" w:hAnsi="Times New Roman"/>
          <w:bCs/>
          <w:sz w:val="28"/>
          <w:szCs w:val="24"/>
          <w:lang w:val="ru-RU"/>
        </w:rPr>
        <w:t>, электрооборудования, наличия в электросетях стандартных предохранителей, имеются протоколы испытаний</w:t>
      </w:r>
      <w:r>
        <w:rPr>
          <w:rFonts w:ascii="Times New Roman" w:hAnsi="Times New Roman"/>
          <w:bCs/>
          <w:sz w:val="28"/>
          <w:szCs w:val="24"/>
          <w:lang w:val="ru-RU"/>
        </w:rPr>
        <w:t xml:space="preserve">, </w:t>
      </w:r>
      <w:r w:rsidRPr="00BF7743">
        <w:rPr>
          <w:rFonts w:ascii="Times New Roman" w:hAnsi="Times New Roman"/>
          <w:bCs/>
          <w:sz w:val="28"/>
          <w:szCs w:val="24"/>
          <w:lang w:val="ru-RU"/>
        </w:rPr>
        <w:t xml:space="preserve">своевременно </w:t>
      </w:r>
      <w:proofErr w:type="gramStart"/>
      <w:r w:rsidRPr="00BF7743">
        <w:rPr>
          <w:rFonts w:ascii="Times New Roman" w:hAnsi="Times New Roman"/>
          <w:bCs/>
          <w:sz w:val="28"/>
          <w:szCs w:val="24"/>
          <w:lang w:val="ru-RU"/>
        </w:rPr>
        <w:t>проводится</w:t>
      </w:r>
      <w:proofErr w:type="gramEnd"/>
      <w:r w:rsidRPr="00BF7743">
        <w:rPr>
          <w:rFonts w:ascii="Times New Roman" w:hAnsi="Times New Roman"/>
          <w:bCs/>
          <w:sz w:val="28"/>
          <w:szCs w:val="24"/>
          <w:lang w:val="ru-RU"/>
        </w:rPr>
        <w:t xml:space="preserve"> заменена светильников. </w:t>
      </w:r>
    </w:p>
    <w:p w:rsidR="00BF7743" w:rsidRDefault="00BF7743" w:rsidP="00BF7743">
      <w:pPr>
        <w:widowControl w:val="0"/>
        <w:numPr>
          <w:ilvl w:val="0"/>
          <w:numId w:val="9"/>
        </w:numPr>
        <w:overflowPunct w:val="0"/>
        <w:autoSpaceDE w:val="0"/>
        <w:autoSpaceDN w:val="0"/>
        <w:adjustRightInd w:val="0"/>
        <w:spacing w:after="0" w:line="240" w:lineRule="auto"/>
        <w:ind w:left="0" w:firstLine="709"/>
        <w:jc w:val="both"/>
        <w:rPr>
          <w:rFonts w:ascii="Times New Roman" w:hAnsi="Times New Roman"/>
          <w:sz w:val="28"/>
          <w:szCs w:val="24"/>
          <w:lang w:val="ru-RU"/>
        </w:rPr>
      </w:pPr>
      <w:r w:rsidRPr="00BF7743">
        <w:rPr>
          <w:rFonts w:ascii="Times New Roman" w:hAnsi="Times New Roman"/>
          <w:bCs/>
          <w:sz w:val="28"/>
          <w:szCs w:val="24"/>
          <w:lang w:val="ru-RU"/>
        </w:rPr>
        <w:t>Пожарные гидранты проверены на работоспособность</w:t>
      </w:r>
      <w:r>
        <w:rPr>
          <w:rFonts w:ascii="Times New Roman" w:hAnsi="Times New Roman"/>
          <w:bCs/>
          <w:sz w:val="28"/>
          <w:szCs w:val="24"/>
          <w:lang w:val="ru-RU"/>
        </w:rPr>
        <w:t>.</w:t>
      </w:r>
    </w:p>
    <w:p w:rsidR="00BF7743" w:rsidRPr="00BF7743" w:rsidRDefault="00BF7743" w:rsidP="00BF7743">
      <w:pPr>
        <w:widowControl w:val="0"/>
        <w:numPr>
          <w:ilvl w:val="0"/>
          <w:numId w:val="9"/>
        </w:numPr>
        <w:overflowPunct w:val="0"/>
        <w:autoSpaceDE w:val="0"/>
        <w:autoSpaceDN w:val="0"/>
        <w:adjustRightInd w:val="0"/>
        <w:spacing w:after="0" w:line="240" w:lineRule="auto"/>
        <w:ind w:left="0" w:firstLine="709"/>
        <w:jc w:val="both"/>
        <w:rPr>
          <w:rFonts w:ascii="Times New Roman" w:hAnsi="Times New Roman"/>
          <w:sz w:val="28"/>
          <w:szCs w:val="24"/>
          <w:lang w:val="ru-RU"/>
        </w:rPr>
      </w:pPr>
      <w:r w:rsidRPr="00BF7743">
        <w:rPr>
          <w:rFonts w:ascii="Times New Roman" w:hAnsi="Times New Roman"/>
          <w:bCs/>
          <w:sz w:val="28"/>
          <w:szCs w:val="24"/>
          <w:lang w:val="ru-RU"/>
        </w:rPr>
        <w:t xml:space="preserve">Приобретены моющие и дезинфицирующие средства. </w:t>
      </w:r>
    </w:p>
    <w:p w:rsidR="00BF7743" w:rsidRPr="00BF7743" w:rsidRDefault="00BF7743" w:rsidP="00BF7743">
      <w:pPr>
        <w:widowControl w:val="0"/>
        <w:autoSpaceDE w:val="0"/>
        <w:autoSpaceDN w:val="0"/>
        <w:adjustRightInd w:val="0"/>
        <w:spacing w:after="0" w:line="240" w:lineRule="auto"/>
        <w:ind w:firstLine="709"/>
        <w:rPr>
          <w:rFonts w:ascii="Times New Roman" w:hAnsi="Times New Roman"/>
          <w:sz w:val="28"/>
          <w:szCs w:val="24"/>
          <w:lang w:val="ru-RU"/>
        </w:rPr>
      </w:pPr>
    </w:p>
    <w:p w:rsidR="00BF7743" w:rsidRPr="00BF7743" w:rsidRDefault="00BF7743" w:rsidP="00BF7743">
      <w:pPr>
        <w:widowControl w:val="0"/>
        <w:autoSpaceDE w:val="0"/>
        <w:autoSpaceDN w:val="0"/>
        <w:adjustRightInd w:val="0"/>
        <w:spacing w:after="0" w:line="240" w:lineRule="auto"/>
        <w:ind w:firstLine="709"/>
        <w:rPr>
          <w:rFonts w:ascii="Times New Roman" w:hAnsi="Times New Roman"/>
          <w:sz w:val="28"/>
          <w:szCs w:val="24"/>
        </w:rPr>
      </w:pPr>
      <w:proofErr w:type="spellStart"/>
      <w:r w:rsidRPr="00BF7743">
        <w:rPr>
          <w:rFonts w:ascii="Times New Roman" w:hAnsi="Times New Roman"/>
          <w:bCs/>
          <w:sz w:val="28"/>
          <w:szCs w:val="24"/>
        </w:rPr>
        <w:t>Принимаются</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меры</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антитеррористической</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защищенности</w:t>
      </w:r>
      <w:proofErr w:type="spellEnd"/>
      <w:r w:rsidRPr="00BF7743">
        <w:rPr>
          <w:rFonts w:ascii="Times New Roman" w:hAnsi="Times New Roman"/>
          <w:bCs/>
          <w:sz w:val="28"/>
          <w:szCs w:val="24"/>
        </w:rPr>
        <w:t>:</w:t>
      </w:r>
    </w:p>
    <w:p w:rsidR="00BF7743" w:rsidRPr="00BF7743" w:rsidRDefault="00BF7743" w:rsidP="00BF7743">
      <w:pPr>
        <w:widowControl w:val="0"/>
        <w:numPr>
          <w:ilvl w:val="0"/>
          <w:numId w:val="14"/>
        </w:numPr>
        <w:tabs>
          <w:tab w:val="clear" w:pos="720"/>
          <w:tab w:val="num" w:pos="140"/>
        </w:tabs>
        <w:overflowPunct w:val="0"/>
        <w:autoSpaceDE w:val="0"/>
        <w:autoSpaceDN w:val="0"/>
        <w:adjustRightInd w:val="0"/>
        <w:spacing w:after="0" w:line="240" w:lineRule="auto"/>
        <w:ind w:left="0" w:firstLine="709"/>
        <w:jc w:val="both"/>
        <w:rPr>
          <w:rFonts w:ascii="Times New Roman" w:hAnsi="Times New Roman"/>
          <w:bCs/>
          <w:sz w:val="28"/>
          <w:szCs w:val="24"/>
          <w:lang w:val="ru-RU"/>
        </w:rPr>
      </w:pPr>
      <w:r w:rsidRPr="00BF7743">
        <w:rPr>
          <w:rFonts w:ascii="Times New Roman" w:hAnsi="Times New Roman"/>
          <w:bCs/>
          <w:sz w:val="28"/>
          <w:szCs w:val="24"/>
          <w:lang w:val="ru-RU"/>
        </w:rPr>
        <w:t xml:space="preserve">организована </w:t>
      </w:r>
      <w:proofErr w:type="spellStart"/>
      <w:r w:rsidRPr="00BF7743">
        <w:rPr>
          <w:rFonts w:ascii="Times New Roman" w:hAnsi="Times New Roman"/>
          <w:bCs/>
          <w:sz w:val="28"/>
          <w:szCs w:val="24"/>
          <w:lang w:val="ru-RU"/>
        </w:rPr>
        <w:t>домофонная</w:t>
      </w:r>
      <w:proofErr w:type="spellEnd"/>
      <w:r w:rsidRPr="00BF7743">
        <w:rPr>
          <w:rFonts w:ascii="Times New Roman" w:hAnsi="Times New Roman"/>
          <w:bCs/>
          <w:sz w:val="28"/>
          <w:szCs w:val="24"/>
          <w:lang w:val="ru-RU"/>
        </w:rPr>
        <w:t xml:space="preserve"> пропускная система в учреждение; </w:t>
      </w:r>
    </w:p>
    <w:p w:rsidR="00BF7743" w:rsidRPr="00BF7743" w:rsidRDefault="00BF7743" w:rsidP="00BF7743">
      <w:pPr>
        <w:widowControl w:val="0"/>
        <w:numPr>
          <w:ilvl w:val="0"/>
          <w:numId w:val="14"/>
        </w:numPr>
        <w:tabs>
          <w:tab w:val="clear" w:pos="720"/>
          <w:tab w:val="num" w:pos="140"/>
        </w:tabs>
        <w:overflowPunct w:val="0"/>
        <w:autoSpaceDE w:val="0"/>
        <w:autoSpaceDN w:val="0"/>
        <w:adjustRightInd w:val="0"/>
        <w:spacing w:after="0" w:line="240" w:lineRule="auto"/>
        <w:ind w:left="0" w:firstLine="709"/>
        <w:jc w:val="both"/>
        <w:rPr>
          <w:rFonts w:ascii="Times New Roman" w:hAnsi="Times New Roman"/>
          <w:bCs/>
          <w:sz w:val="28"/>
          <w:szCs w:val="24"/>
        </w:rPr>
      </w:pPr>
      <w:proofErr w:type="spellStart"/>
      <w:r w:rsidRPr="00BF7743">
        <w:rPr>
          <w:rFonts w:ascii="Times New Roman" w:hAnsi="Times New Roman"/>
          <w:bCs/>
          <w:sz w:val="28"/>
          <w:szCs w:val="24"/>
        </w:rPr>
        <w:t>установлены</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камеры</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видеонаблюдения</w:t>
      </w:r>
      <w:proofErr w:type="spellEnd"/>
      <w:r w:rsidRPr="00BF7743">
        <w:rPr>
          <w:rFonts w:ascii="Times New Roman" w:hAnsi="Times New Roman"/>
          <w:bCs/>
          <w:sz w:val="28"/>
          <w:szCs w:val="24"/>
        </w:rPr>
        <w:t xml:space="preserve">; </w:t>
      </w:r>
    </w:p>
    <w:p w:rsidR="00BF7743" w:rsidRPr="00BF7743" w:rsidRDefault="00BF7743" w:rsidP="00BF7743">
      <w:pPr>
        <w:widowControl w:val="0"/>
        <w:numPr>
          <w:ilvl w:val="0"/>
          <w:numId w:val="14"/>
        </w:numPr>
        <w:tabs>
          <w:tab w:val="clear" w:pos="720"/>
          <w:tab w:val="num" w:pos="139"/>
        </w:tabs>
        <w:overflowPunct w:val="0"/>
        <w:autoSpaceDE w:val="0"/>
        <w:autoSpaceDN w:val="0"/>
        <w:adjustRightInd w:val="0"/>
        <w:spacing w:after="0" w:line="240" w:lineRule="auto"/>
        <w:ind w:left="0" w:firstLine="709"/>
        <w:jc w:val="both"/>
        <w:rPr>
          <w:rFonts w:ascii="Times New Roman" w:hAnsi="Times New Roman"/>
          <w:bCs/>
          <w:sz w:val="28"/>
          <w:szCs w:val="24"/>
          <w:lang w:val="ru-RU"/>
        </w:rPr>
      </w:pPr>
      <w:r w:rsidRPr="00BF7743">
        <w:rPr>
          <w:rFonts w:ascii="Times New Roman" w:hAnsi="Times New Roman"/>
          <w:bCs/>
          <w:sz w:val="28"/>
          <w:szCs w:val="24"/>
          <w:lang w:val="ru-RU"/>
        </w:rPr>
        <w:t xml:space="preserve">заключен договор с вневедомственной охраной на оказание охранных услуг с использованием тревожной кнопки; </w:t>
      </w:r>
    </w:p>
    <w:p w:rsidR="00BF7743" w:rsidRPr="00BF7743" w:rsidRDefault="00BF7743" w:rsidP="00BF7743">
      <w:pPr>
        <w:widowControl w:val="0"/>
        <w:numPr>
          <w:ilvl w:val="0"/>
          <w:numId w:val="14"/>
        </w:numPr>
        <w:tabs>
          <w:tab w:val="clear" w:pos="720"/>
          <w:tab w:val="num" w:pos="200"/>
        </w:tabs>
        <w:overflowPunct w:val="0"/>
        <w:autoSpaceDE w:val="0"/>
        <w:autoSpaceDN w:val="0"/>
        <w:adjustRightInd w:val="0"/>
        <w:spacing w:after="0" w:line="240" w:lineRule="auto"/>
        <w:ind w:left="0" w:firstLine="709"/>
        <w:jc w:val="both"/>
        <w:rPr>
          <w:rFonts w:ascii="Times New Roman" w:hAnsi="Times New Roman"/>
          <w:bCs/>
          <w:sz w:val="28"/>
          <w:szCs w:val="24"/>
        </w:rPr>
      </w:pPr>
      <w:proofErr w:type="spellStart"/>
      <w:r w:rsidRPr="00BF7743">
        <w:rPr>
          <w:rFonts w:ascii="Times New Roman" w:hAnsi="Times New Roman"/>
          <w:bCs/>
          <w:sz w:val="28"/>
          <w:szCs w:val="24"/>
        </w:rPr>
        <w:t>имеется</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автоматическая</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пожарная</w:t>
      </w:r>
      <w:proofErr w:type="spellEnd"/>
      <w:r w:rsidRPr="00BF7743">
        <w:rPr>
          <w:rFonts w:ascii="Times New Roman" w:hAnsi="Times New Roman"/>
          <w:bCs/>
          <w:sz w:val="28"/>
          <w:szCs w:val="24"/>
        </w:rPr>
        <w:t xml:space="preserve"> </w:t>
      </w:r>
      <w:proofErr w:type="spellStart"/>
      <w:r w:rsidRPr="00BF7743">
        <w:rPr>
          <w:rFonts w:ascii="Times New Roman" w:hAnsi="Times New Roman"/>
          <w:bCs/>
          <w:sz w:val="28"/>
          <w:szCs w:val="24"/>
        </w:rPr>
        <w:t>сигнализация</w:t>
      </w:r>
      <w:proofErr w:type="spellEnd"/>
      <w:r w:rsidRPr="00BF7743">
        <w:rPr>
          <w:rFonts w:ascii="Times New Roman" w:hAnsi="Times New Roman"/>
          <w:bCs/>
          <w:sz w:val="28"/>
          <w:szCs w:val="24"/>
        </w:rPr>
        <w:t xml:space="preserve">; </w:t>
      </w:r>
    </w:p>
    <w:p w:rsidR="00BF7743" w:rsidRPr="00BF7743" w:rsidRDefault="00BF7743" w:rsidP="00BF7743">
      <w:pPr>
        <w:widowControl w:val="0"/>
        <w:numPr>
          <w:ilvl w:val="0"/>
          <w:numId w:val="14"/>
        </w:numPr>
        <w:tabs>
          <w:tab w:val="clear" w:pos="720"/>
          <w:tab w:val="num" w:pos="139"/>
        </w:tabs>
        <w:overflowPunct w:val="0"/>
        <w:autoSpaceDE w:val="0"/>
        <w:autoSpaceDN w:val="0"/>
        <w:adjustRightInd w:val="0"/>
        <w:spacing w:after="0" w:line="240" w:lineRule="auto"/>
        <w:ind w:left="0" w:firstLine="709"/>
        <w:jc w:val="both"/>
        <w:rPr>
          <w:rFonts w:ascii="Times New Roman" w:hAnsi="Times New Roman"/>
          <w:bCs/>
          <w:sz w:val="28"/>
          <w:szCs w:val="24"/>
          <w:lang w:val="ru-RU"/>
        </w:rPr>
      </w:pPr>
      <w:r w:rsidRPr="00BF7743">
        <w:rPr>
          <w:rFonts w:ascii="Times New Roman" w:hAnsi="Times New Roman"/>
          <w:bCs/>
          <w:sz w:val="28"/>
          <w:szCs w:val="24"/>
          <w:lang w:val="ru-RU"/>
        </w:rPr>
        <w:t xml:space="preserve">в ночное время и в выходные дни охрана детского сада осуществляется силами штатных сторожей с 19.00 до 07.00; </w:t>
      </w:r>
    </w:p>
    <w:p w:rsidR="00BF7743" w:rsidRPr="00BF7743" w:rsidRDefault="00BF7743" w:rsidP="00BF7743">
      <w:pPr>
        <w:widowControl w:val="0"/>
        <w:numPr>
          <w:ilvl w:val="0"/>
          <w:numId w:val="14"/>
        </w:numPr>
        <w:tabs>
          <w:tab w:val="clear" w:pos="720"/>
          <w:tab w:val="num" w:pos="200"/>
        </w:tabs>
        <w:overflowPunct w:val="0"/>
        <w:autoSpaceDE w:val="0"/>
        <w:autoSpaceDN w:val="0"/>
        <w:adjustRightInd w:val="0"/>
        <w:spacing w:after="0" w:line="240" w:lineRule="auto"/>
        <w:ind w:left="0" w:firstLine="709"/>
        <w:jc w:val="both"/>
        <w:rPr>
          <w:rFonts w:ascii="Times New Roman" w:hAnsi="Times New Roman"/>
          <w:bCs/>
          <w:sz w:val="28"/>
          <w:szCs w:val="24"/>
          <w:lang w:val="ru-RU"/>
        </w:rPr>
      </w:pPr>
      <w:r w:rsidRPr="00BF7743">
        <w:rPr>
          <w:rFonts w:ascii="Times New Roman" w:hAnsi="Times New Roman"/>
          <w:bCs/>
          <w:sz w:val="28"/>
          <w:szCs w:val="24"/>
          <w:lang w:val="ru-RU"/>
        </w:rPr>
        <w:t xml:space="preserve">в дневное время в рабочие дни дежурным администратором с 7-00 до 19-00; </w:t>
      </w:r>
    </w:p>
    <w:p w:rsidR="00BF7743" w:rsidRPr="00BF7743" w:rsidRDefault="00BF7743" w:rsidP="00BF7743">
      <w:pPr>
        <w:widowControl w:val="0"/>
        <w:numPr>
          <w:ilvl w:val="0"/>
          <w:numId w:val="14"/>
        </w:numPr>
        <w:tabs>
          <w:tab w:val="clear" w:pos="720"/>
          <w:tab w:val="num" w:pos="139"/>
        </w:tabs>
        <w:overflowPunct w:val="0"/>
        <w:autoSpaceDE w:val="0"/>
        <w:autoSpaceDN w:val="0"/>
        <w:adjustRightInd w:val="0"/>
        <w:spacing w:after="0" w:line="240" w:lineRule="auto"/>
        <w:ind w:left="0" w:firstLine="709"/>
        <w:jc w:val="both"/>
        <w:rPr>
          <w:rFonts w:ascii="Times New Roman" w:hAnsi="Times New Roman"/>
          <w:bCs/>
          <w:sz w:val="28"/>
          <w:szCs w:val="24"/>
          <w:lang w:val="ru-RU"/>
        </w:rPr>
      </w:pPr>
      <w:r w:rsidRPr="00BF7743">
        <w:rPr>
          <w:rFonts w:ascii="Times New Roman" w:hAnsi="Times New Roman"/>
          <w:bCs/>
          <w:sz w:val="28"/>
          <w:szCs w:val="24"/>
          <w:lang w:val="ru-RU"/>
        </w:rPr>
        <w:t xml:space="preserve">разработаны инструкции для должностных лиц при угрозе проведения теракта или возникновении ЧС, функциональные обязанности ответственного лица на выполнение мероприятий по антитеррористической защите объекта; </w:t>
      </w:r>
    </w:p>
    <w:p w:rsidR="00BF7743" w:rsidRPr="00BF7743" w:rsidRDefault="00BF7743" w:rsidP="00BF7743">
      <w:pPr>
        <w:widowControl w:val="0"/>
        <w:numPr>
          <w:ilvl w:val="0"/>
          <w:numId w:val="14"/>
        </w:numPr>
        <w:tabs>
          <w:tab w:val="clear" w:pos="720"/>
          <w:tab w:val="num" w:pos="140"/>
        </w:tabs>
        <w:overflowPunct w:val="0"/>
        <w:autoSpaceDE w:val="0"/>
        <w:autoSpaceDN w:val="0"/>
        <w:adjustRightInd w:val="0"/>
        <w:spacing w:after="0" w:line="240" w:lineRule="auto"/>
        <w:ind w:left="0" w:firstLine="709"/>
        <w:jc w:val="both"/>
        <w:rPr>
          <w:rFonts w:ascii="Times New Roman" w:hAnsi="Times New Roman"/>
          <w:bCs/>
          <w:sz w:val="28"/>
          <w:szCs w:val="24"/>
          <w:lang w:val="ru-RU"/>
        </w:rPr>
      </w:pPr>
      <w:r w:rsidRPr="00BF7743">
        <w:rPr>
          <w:rFonts w:ascii="Times New Roman" w:hAnsi="Times New Roman"/>
          <w:bCs/>
          <w:sz w:val="28"/>
          <w:szCs w:val="24"/>
          <w:lang w:val="ru-RU"/>
        </w:rPr>
        <w:t xml:space="preserve">ежеквартально проводятся инструктажи по антитеррористической безопасности. </w:t>
      </w:r>
    </w:p>
    <w:p w:rsidR="00BF7743" w:rsidRPr="00BF7743" w:rsidRDefault="00BF7743" w:rsidP="00BF7743">
      <w:pPr>
        <w:spacing w:after="0" w:line="240" w:lineRule="auto"/>
        <w:ind w:firstLine="709"/>
        <w:jc w:val="both"/>
        <w:rPr>
          <w:rFonts w:ascii="Times New Roman" w:hAnsi="Times New Roman"/>
          <w:sz w:val="32"/>
          <w:szCs w:val="28"/>
          <w:lang w:val="ru-RU"/>
        </w:rPr>
      </w:pPr>
    </w:p>
    <w:p w:rsidR="00A74B2E" w:rsidRPr="00801705" w:rsidRDefault="00A74B2E" w:rsidP="00A74B2E">
      <w:pPr>
        <w:widowControl w:val="0"/>
        <w:autoSpaceDE w:val="0"/>
        <w:autoSpaceDN w:val="0"/>
        <w:adjustRightInd w:val="0"/>
        <w:spacing w:after="0" w:line="239" w:lineRule="auto"/>
        <w:rPr>
          <w:rFonts w:ascii="Times New Roman" w:hAnsi="Times New Roman"/>
          <w:sz w:val="24"/>
          <w:szCs w:val="24"/>
          <w:lang w:val="ru-RU"/>
        </w:rPr>
      </w:pPr>
      <w:r w:rsidRPr="00801705">
        <w:rPr>
          <w:rFonts w:ascii="Times New Roman" w:hAnsi="Times New Roman"/>
          <w:b/>
          <w:bCs/>
          <w:i/>
          <w:iCs/>
          <w:sz w:val="28"/>
          <w:szCs w:val="28"/>
          <w:lang w:val="ru-RU"/>
        </w:rPr>
        <w:t>По кадровому обеспечению:</w:t>
      </w:r>
    </w:p>
    <w:p w:rsidR="001D0283" w:rsidRDefault="001D0283" w:rsidP="001D028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A74B2E" w:rsidRPr="00A74B2E" w:rsidRDefault="00A74B2E" w:rsidP="00A74B2E">
      <w:pPr>
        <w:spacing w:after="0" w:line="240" w:lineRule="auto"/>
        <w:jc w:val="center"/>
        <w:rPr>
          <w:rFonts w:ascii="Times New Roman" w:hAnsi="Times New Roman"/>
          <w:sz w:val="24"/>
          <w:szCs w:val="24"/>
          <w:lang w:val="ru-RU"/>
        </w:rPr>
      </w:pPr>
      <w:r w:rsidRPr="00A74B2E">
        <w:rPr>
          <w:rFonts w:ascii="Times New Roman" w:hAnsi="Times New Roman"/>
          <w:b/>
          <w:sz w:val="28"/>
          <w:szCs w:val="24"/>
          <w:lang w:val="ru-RU"/>
        </w:rPr>
        <w:t xml:space="preserve">Состав педагогических кадров по образованию </w:t>
      </w:r>
    </w:p>
    <w:p w:rsidR="00A74B2E" w:rsidRPr="00A74B2E" w:rsidRDefault="00A74B2E" w:rsidP="00A74B2E">
      <w:pPr>
        <w:spacing w:after="0" w:line="240" w:lineRule="auto"/>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7"/>
        <w:gridCol w:w="1227"/>
        <w:gridCol w:w="1592"/>
        <w:gridCol w:w="1892"/>
        <w:gridCol w:w="1340"/>
        <w:gridCol w:w="1892"/>
      </w:tblGrid>
      <w:tr w:rsidR="00A74B2E" w:rsidRPr="00A74B2E" w:rsidTr="006A29BF">
        <w:tc>
          <w:tcPr>
            <w:tcW w:w="1627"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Образование</w:t>
            </w:r>
            <w:proofErr w:type="spellEnd"/>
          </w:p>
        </w:tc>
        <w:tc>
          <w:tcPr>
            <w:tcW w:w="1227"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Среднее</w:t>
            </w:r>
            <w:proofErr w:type="spellEnd"/>
            <w:r w:rsidRPr="00A74B2E">
              <w:rPr>
                <w:rFonts w:ascii="Times New Roman" w:hAnsi="Times New Roman"/>
                <w:b/>
                <w:sz w:val="24"/>
                <w:szCs w:val="24"/>
              </w:rPr>
              <w:t xml:space="preserve"> </w:t>
            </w:r>
            <w:proofErr w:type="spellStart"/>
            <w:r w:rsidRPr="00A74B2E">
              <w:rPr>
                <w:rFonts w:ascii="Times New Roman" w:hAnsi="Times New Roman"/>
                <w:b/>
                <w:sz w:val="24"/>
                <w:szCs w:val="24"/>
              </w:rPr>
              <w:t>общее</w:t>
            </w:r>
            <w:proofErr w:type="spellEnd"/>
          </w:p>
        </w:tc>
        <w:tc>
          <w:tcPr>
            <w:tcW w:w="1592"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Среднее</w:t>
            </w:r>
            <w:proofErr w:type="spellEnd"/>
            <w:r w:rsidRPr="00A74B2E">
              <w:rPr>
                <w:rFonts w:ascii="Times New Roman" w:hAnsi="Times New Roman"/>
                <w:b/>
                <w:sz w:val="24"/>
                <w:szCs w:val="24"/>
              </w:rPr>
              <w:t xml:space="preserve"> </w:t>
            </w:r>
            <w:proofErr w:type="spellStart"/>
            <w:r w:rsidRPr="00A74B2E">
              <w:rPr>
                <w:rFonts w:ascii="Times New Roman" w:hAnsi="Times New Roman"/>
                <w:b/>
                <w:sz w:val="24"/>
                <w:szCs w:val="24"/>
              </w:rPr>
              <w:t>специальное</w:t>
            </w:r>
            <w:proofErr w:type="spellEnd"/>
          </w:p>
        </w:tc>
        <w:tc>
          <w:tcPr>
            <w:tcW w:w="1892"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Среднее</w:t>
            </w:r>
            <w:proofErr w:type="spellEnd"/>
            <w:r w:rsidRPr="00A74B2E">
              <w:rPr>
                <w:rFonts w:ascii="Times New Roman" w:hAnsi="Times New Roman"/>
                <w:b/>
                <w:sz w:val="24"/>
                <w:szCs w:val="24"/>
              </w:rPr>
              <w:t xml:space="preserve"> </w:t>
            </w:r>
            <w:proofErr w:type="spellStart"/>
            <w:r w:rsidRPr="00A74B2E">
              <w:rPr>
                <w:rFonts w:ascii="Times New Roman" w:hAnsi="Times New Roman"/>
                <w:b/>
                <w:sz w:val="24"/>
                <w:szCs w:val="24"/>
              </w:rPr>
              <w:t>специальное</w:t>
            </w:r>
            <w:proofErr w:type="spellEnd"/>
          </w:p>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педагогическое</w:t>
            </w:r>
            <w:proofErr w:type="spellEnd"/>
          </w:p>
        </w:tc>
        <w:tc>
          <w:tcPr>
            <w:tcW w:w="1340"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Высшее</w:t>
            </w:r>
            <w:proofErr w:type="spellEnd"/>
          </w:p>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иное</w:t>
            </w:r>
            <w:proofErr w:type="spellEnd"/>
          </w:p>
        </w:tc>
        <w:tc>
          <w:tcPr>
            <w:tcW w:w="1892"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Высшее</w:t>
            </w:r>
            <w:proofErr w:type="spellEnd"/>
          </w:p>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педагогическое</w:t>
            </w:r>
            <w:proofErr w:type="spellEnd"/>
          </w:p>
        </w:tc>
      </w:tr>
      <w:tr w:rsidR="00A74B2E" w:rsidRPr="00A74B2E" w:rsidTr="006A29BF">
        <w:tc>
          <w:tcPr>
            <w:tcW w:w="1627"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год</w:t>
            </w:r>
            <w:proofErr w:type="spellEnd"/>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r>
      <w:tr w:rsidR="00A74B2E" w:rsidRPr="00A74B2E" w:rsidTr="006A29BF">
        <w:tc>
          <w:tcPr>
            <w:tcW w:w="1627"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Предыдущий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227"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2</w:t>
            </w:r>
          </w:p>
        </w:tc>
        <w:tc>
          <w:tcPr>
            <w:tcW w:w="1592"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w:t>
            </w:r>
          </w:p>
        </w:tc>
        <w:tc>
          <w:tcPr>
            <w:tcW w:w="1892"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11</w:t>
            </w:r>
          </w:p>
        </w:tc>
        <w:tc>
          <w:tcPr>
            <w:tcW w:w="1340"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3</w:t>
            </w:r>
          </w:p>
        </w:tc>
        <w:tc>
          <w:tcPr>
            <w:tcW w:w="1892"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11</w:t>
            </w:r>
          </w:p>
        </w:tc>
      </w:tr>
      <w:tr w:rsidR="00A74B2E" w:rsidRPr="00A74B2E" w:rsidTr="006A29BF">
        <w:tc>
          <w:tcPr>
            <w:tcW w:w="1627"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Текущий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227"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w:t>
            </w:r>
          </w:p>
        </w:tc>
        <w:tc>
          <w:tcPr>
            <w:tcW w:w="1592"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2</w:t>
            </w:r>
          </w:p>
        </w:tc>
        <w:tc>
          <w:tcPr>
            <w:tcW w:w="1892"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8</w:t>
            </w:r>
          </w:p>
        </w:tc>
        <w:tc>
          <w:tcPr>
            <w:tcW w:w="1340"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3</w:t>
            </w:r>
          </w:p>
        </w:tc>
        <w:tc>
          <w:tcPr>
            <w:tcW w:w="1892"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11</w:t>
            </w:r>
          </w:p>
        </w:tc>
      </w:tr>
    </w:tbl>
    <w:p w:rsidR="00A74B2E" w:rsidRPr="00A74B2E" w:rsidRDefault="00A74B2E" w:rsidP="00A74B2E">
      <w:pPr>
        <w:spacing w:after="0" w:line="240" w:lineRule="auto"/>
        <w:jc w:val="both"/>
        <w:rPr>
          <w:rFonts w:ascii="Times New Roman" w:hAnsi="Times New Roman"/>
          <w:b/>
          <w:sz w:val="28"/>
          <w:szCs w:val="24"/>
          <w:lang w:val="ru-RU"/>
        </w:rPr>
      </w:pPr>
      <w:r w:rsidRPr="00A74B2E">
        <w:rPr>
          <w:rFonts w:ascii="Times New Roman" w:hAnsi="Times New Roman"/>
          <w:sz w:val="28"/>
          <w:szCs w:val="24"/>
          <w:lang w:val="ru-RU"/>
        </w:rPr>
        <w:t xml:space="preserve">Сравнительный анализ профессионального уровня кадров позволяет сделать следующие </w:t>
      </w:r>
      <w:r w:rsidRPr="00A74B2E">
        <w:rPr>
          <w:rFonts w:ascii="Times New Roman" w:hAnsi="Times New Roman"/>
          <w:b/>
          <w:sz w:val="28"/>
          <w:szCs w:val="24"/>
          <w:lang w:val="ru-RU"/>
        </w:rPr>
        <w:t xml:space="preserve">выводы: </w:t>
      </w:r>
      <w:r w:rsidR="005A14A4" w:rsidRPr="00A74B2E">
        <w:rPr>
          <w:rFonts w:ascii="Times New Roman" w:hAnsi="Times New Roman"/>
          <w:sz w:val="28"/>
          <w:szCs w:val="24"/>
          <w:lang w:val="ru-RU"/>
        </w:rPr>
        <w:t xml:space="preserve">Один педагог получил диплом </w:t>
      </w:r>
      <w:proofErr w:type="spellStart"/>
      <w:r w:rsidR="005A14A4" w:rsidRPr="00A74B2E">
        <w:rPr>
          <w:rFonts w:ascii="Times New Roman" w:hAnsi="Times New Roman"/>
          <w:sz w:val="28"/>
          <w:szCs w:val="24"/>
          <w:lang w:val="ru-RU"/>
        </w:rPr>
        <w:t>средне-специального</w:t>
      </w:r>
      <w:proofErr w:type="spellEnd"/>
      <w:r w:rsidR="005A14A4" w:rsidRPr="00A74B2E">
        <w:rPr>
          <w:rFonts w:ascii="Times New Roman" w:hAnsi="Times New Roman"/>
          <w:sz w:val="28"/>
          <w:szCs w:val="24"/>
          <w:lang w:val="ru-RU"/>
        </w:rPr>
        <w:t xml:space="preserve"> педагогического дошкольного образования, поэтому кол-во людей со средним общим образованием уменьшилось на один. Количество педагогов со средним специальным образованием увеличилось, это связано с прибытием в детский сад на работу новых кадров.</w:t>
      </w:r>
      <w:r w:rsidR="005A14A4">
        <w:rPr>
          <w:rFonts w:ascii="Times New Roman" w:hAnsi="Times New Roman"/>
          <w:sz w:val="28"/>
          <w:szCs w:val="24"/>
          <w:lang w:val="ru-RU"/>
        </w:rPr>
        <w:t xml:space="preserve"> К</w:t>
      </w:r>
      <w:r w:rsidRPr="00A74B2E">
        <w:rPr>
          <w:rFonts w:ascii="Times New Roman" w:hAnsi="Times New Roman"/>
          <w:sz w:val="28"/>
          <w:szCs w:val="24"/>
          <w:lang w:val="ru-RU"/>
        </w:rPr>
        <w:t>оличество педагогов с высшим образованием не изменилось</w:t>
      </w:r>
      <w:r w:rsidR="005A14A4">
        <w:rPr>
          <w:rFonts w:ascii="Times New Roman" w:hAnsi="Times New Roman"/>
          <w:sz w:val="28"/>
          <w:szCs w:val="24"/>
          <w:lang w:val="ru-RU"/>
        </w:rPr>
        <w:t>.</w:t>
      </w:r>
      <w:r w:rsidRPr="00A74B2E">
        <w:rPr>
          <w:rFonts w:ascii="Times New Roman" w:hAnsi="Times New Roman"/>
          <w:sz w:val="28"/>
          <w:szCs w:val="24"/>
          <w:lang w:val="ru-RU"/>
        </w:rPr>
        <w:t xml:space="preserve"> </w:t>
      </w:r>
    </w:p>
    <w:p w:rsidR="00A74B2E" w:rsidRDefault="00A74B2E" w:rsidP="00A74B2E">
      <w:pPr>
        <w:spacing w:after="0" w:line="240" w:lineRule="auto"/>
        <w:jc w:val="center"/>
        <w:rPr>
          <w:rFonts w:ascii="Times New Roman" w:hAnsi="Times New Roman"/>
          <w:b/>
          <w:sz w:val="28"/>
          <w:szCs w:val="24"/>
          <w:lang w:val="ru-RU"/>
        </w:rPr>
      </w:pPr>
    </w:p>
    <w:p w:rsidR="00A74B2E" w:rsidRPr="00A74B2E" w:rsidRDefault="00A74B2E" w:rsidP="00A74B2E">
      <w:pPr>
        <w:spacing w:after="0" w:line="240" w:lineRule="auto"/>
        <w:jc w:val="center"/>
        <w:rPr>
          <w:rFonts w:ascii="Times New Roman" w:hAnsi="Times New Roman"/>
          <w:b/>
          <w:sz w:val="28"/>
          <w:szCs w:val="24"/>
          <w:lang w:val="ru-RU"/>
        </w:rPr>
      </w:pPr>
      <w:r w:rsidRPr="00A74B2E">
        <w:rPr>
          <w:rFonts w:ascii="Times New Roman" w:hAnsi="Times New Roman"/>
          <w:b/>
          <w:sz w:val="28"/>
          <w:szCs w:val="24"/>
          <w:lang w:val="ru-RU"/>
        </w:rPr>
        <w:t>Наличие квалификационной категории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1"/>
        <w:gridCol w:w="1497"/>
        <w:gridCol w:w="1800"/>
        <w:gridCol w:w="1440"/>
        <w:gridCol w:w="1800"/>
      </w:tblGrid>
      <w:tr w:rsidR="00A74B2E" w:rsidRPr="00A74B2E" w:rsidTr="006A29BF">
        <w:tc>
          <w:tcPr>
            <w:tcW w:w="2931"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Год</w:t>
            </w:r>
            <w:proofErr w:type="spellEnd"/>
          </w:p>
        </w:tc>
        <w:tc>
          <w:tcPr>
            <w:tcW w:w="1497"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Высшая</w:t>
            </w:r>
            <w:proofErr w:type="spellEnd"/>
            <w:r w:rsidRPr="00A74B2E">
              <w:rPr>
                <w:rFonts w:ascii="Times New Roman" w:hAnsi="Times New Roman"/>
                <w:b/>
                <w:sz w:val="24"/>
                <w:szCs w:val="24"/>
              </w:rPr>
              <w:t xml:space="preserve"> </w:t>
            </w:r>
          </w:p>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категория</w:t>
            </w:r>
            <w:proofErr w:type="spellEnd"/>
          </w:p>
        </w:tc>
        <w:tc>
          <w:tcPr>
            <w:tcW w:w="1800"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Первая</w:t>
            </w:r>
            <w:proofErr w:type="spellEnd"/>
          </w:p>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 xml:space="preserve"> </w:t>
            </w:r>
            <w:proofErr w:type="spellStart"/>
            <w:r w:rsidRPr="00A74B2E">
              <w:rPr>
                <w:rFonts w:ascii="Times New Roman" w:hAnsi="Times New Roman"/>
                <w:b/>
                <w:sz w:val="24"/>
                <w:szCs w:val="24"/>
              </w:rPr>
              <w:t>категория</w:t>
            </w:r>
            <w:proofErr w:type="spellEnd"/>
          </w:p>
        </w:tc>
        <w:tc>
          <w:tcPr>
            <w:tcW w:w="1440"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Вторая</w:t>
            </w:r>
            <w:proofErr w:type="spellEnd"/>
            <w:r w:rsidRPr="00A74B2E">
              <w:rPr>
                <w:rFonts w:ascii="Times New Roman" w:hAnsi="Times New Roman"/>
                <w:b/>
                <w:sz w:val="24"/>
                <w:szCs w:val="24"/>
              </w:rPr>
              <w:t xml:space="preserve"> </w:t>
            </w:r>
          </w:p>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категория</w:t>
            </w:r>
            <w:proofErr w:type="spellEnd"/>
          </w:p>
        </w:tc>
        <w:tc>
          <w:tcPr>
            <w:tcW w:w="1800"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Соответствие</w:t>
            </w:r>
            <w:proofErr w:type="spellEnd"/>
          </w:p>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Занимаемой</w:t>
            </w:r>
            <w:proofErr w:type="spellEnd"/>
          </w:p>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должности</w:t>
            </w:r>
            <w:proofErr w:type="spellEnd"/>
          </w:p>
        </w:tc>
      </w:tr>
      <w:tr w:rsidR="00A74B2E" w:rsidRPr="00A74B2E" w:rsidTr="006A29BF">
        <w:tc>
          <w:tcPr>
            <w:tcW w:w="2931"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Предыдущий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497"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3</w:t>
            </w:r>
          </w:p>
        </w:tc>
        <w:tc>
          <w:tcPr>
            <w:tcW w:w="1800"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2</w:t>
            </w:r>
          </w:p>
        </w:tc>
        <w:tc>
          <w:tcPr>
            <w:tcW w:w="1440"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2</w:t>
            </w:r>
          </w:p>
        </w:tc>
        <w:tc>
          <w:tcPr>
            <w:tcW w:w="1800"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w:t>
            </w:r>
          </w:p>
        </w:tc>
      </w:tr>
      <w:tr w:rsidR="00A74B2E" w:rsidRPr="00A74B2E" w:rsidTr="006A29BF">
        <w:tc>
          <w:tcPr>
            <w:tcW w:w="2931"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Текущий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497"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3</w:t>
            </w:r>
          </w:p>
        </w:tc>
        <w:tc>
          <w:tcPr>
            <w:tcW w:w="1800"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9</w:t>
            </w:r>
          </w:p>
        </w:tc>
        <w:tc>
          <w:tcPr>
            <w:tcW w:w="1440"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w:t>
            </w:r>
          </w:p>
        </w:tc>
        <w:tc>
          <w:tcPr>
            <w:tcW w:w="1800" w:type="dxa"/>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6</w:t>
            </w:r>
          </w:p>
        </w:tc>
      </w:tr>
    </w:tbl>
    <w:p w:rsidR="00A74B2E" w:rsidRPr="00A74B2E" w:rsidRDefault="00A74B2E" w:rsidP="00A74B2E">
      <w:pPr>
        <w:spacing w:after="0" w:line="240" w:lineRule="auto"/>
        <w:jc w:val="both"/>
        <w:rPr>
          <w:rFonts w:ascii="Times New Roman" w:hAnsi="Times New Roman"/>
          <w:sz w:val="24"/>
          <w:szCs w:val="24"/>
          <w:lang w:val="ru-RU"/>
        </w:rPr>
      </w:pPr>
      <w:r w:rsidRPr="00A74B2E">
        <w:rPr>
          <w:rFonts w:ascii="Times New Roman" w:hAnsi="Times New Roman"/>
          <w:b/>
          <w:sz w:val="28"/>
          <w:szCs w:val="24"/>
          <w:lang w:val="ru-RU"/>
        </w:rPr>
        <w:t>Вывод:</w:t>
      </w:r>
      <w:r w:rsidRPr="00A74B2E">
        <w:rPr>
          <w:rFonts w:ascii="Times New Roman" w:hAnsi="Times New Roman"/>
          <w:sz w:val="28"/>
          <w:szCs w:val="24"/>
          <w:lang w:val="ru-RU"/>
        </w:rPr>
        <w:t xml:space="preserve"> Из таблицы видно, что за 2014-2015 </w:t>
      </w:r>
      <w:proofErr w:type="spellStart"/>
      <w:r w:rsidRPr="00A74B2E">
        <w:rPr>
          <w:rFonts w:ascii="Times New Roman" w:hAnsi="Times New Roman"/>
          <w:sz w:val="28"/>
          <w:szCs w:val="24"/>
          <w:lang w:val="ru-RU"/>
        </w:rPr>
        <w:t>уч</w:t>
      </w:r>
      <w:proofErr w:type="spellEnd"/>
      <w:r w:rsidRPr="00A74B2E">
        <w:rPr>
          <w:rFonts w:ascii="Times New Roman" w:hAnsi="Times New Roman"/>
          <w:sz w:val="28"/>
          <w:szCs w:val="24"/>
          <w:lang w:val="ru-RU"/>
        </w:rPr>
        <w:t xml:space="preserve">. год количество воспитателей с высшей категорией не изменилось, а вот </w:t>
      </w:r>
      <w:proofErr w:type="gramStart"/>
      <w:r w:rsidRPr="00A74B2E">
        <w:rPr>
          <w:rFonts w:ascii="Times New Roman" w:hAnsi="Times New Roman"/>
          <w:sz w:val="28"/>
          <w:szCs w:val="24"/>
          <w:lang w:val="ru-RU"/>
        </w:rPr>
        <w:t>педагогов, аттестовавшихся на 1 квалификационную категорию увеличилось</w:t>
      </w:r>
      <w:proofErr w:type="gramEnd"/>
      <w:r w:rsidRPr="00A74B2E">
        <w:rPr>
          <w:rFonts w:ascii="Times New Roman" w:hAnsi="Times New Roman"/>
          <w:sz w:val="28"/>
          <w:szCs w:val="24"/>
          <w:lang w:val="ru-RU"/>
        </w:rPr>
        <w:t xml:space="preserve"> на 7 человек. </w:t>
      </w:r>
    </w:p>
    <w:p w:rsidR="00A74B2E" w:rsidRDefault="00A74B2E" w:rsidP="00A74B2E">
      <w:pPr>
        <w:spacing w:after="0" w:line="240" w:lineRule="auto"/>
        <w:jc w:val="center"/>
        <w:rPr>
          <w:rFonts w:ascii="Times New Roman" w:hAnsi="Times New Roman"/>
          <w:b/>
          <w:sz w:val="24"/>
          <w:szCs w:val="24"/>
          <w:lang w:val="ru-RU"/>
        </w:rPr>
      </w:pPr>
    </w:p>
    <w:p w:rsidR="00A74B2E" w:rsidRPr="00A74B2E" w:rsidRDefault="00A74B2E" w:rsidP="00A74B2E">
      <w:pPr>
        <w:spacing w:after="0" w:line="240" w:lineRule="auto"/>
        <w:jc w:val="center"/>
        <w:rPr>
          <w:rFonts w:ascii="Times New Roman" w:hAnsi="Times New Roman"/>
          <w:b/>
          <w:sz w:val="28"/>
          <w:szCs w:val="24"/>
        </w:rPr>
      </w:pPr>
      <w:proofErr w:type="spellStart"/>
      <w:r w:rsidRPr="00A74B2E">
        <w:rPr>
          <w:rFonts w:ascii="Times New Roman" w:hAnsi="Times New Roman"/>
          <w:b/>
          <w:sz w:val="28"/>
          <w:szCs w:val="24"/>
        </w:rPr>
        <w:t>Повышение</w:t>
      </w:r>
      <w:proofErr w:type="spellEnd"/>
      <w:r w:rsidRPr="00A74B2E">
        <w:rPr>
          <w:rFonts w:ascii="Times New Roman" w:hAnsi="Times New Roman"/>
          <w:b/>
          <w:sz w:val="28"/>
          <w:szCs w:val="24"/>
        </w:rPr>
        <w:t xml:space="preserve"> </w:t>
      </w:r>
      <w:proofErr w:type="spellStart"/>
      <w:r w:rsidRPr="00A74B2E">
        <w:rPr>
          <w:rFonts w:ascii="Times New Roman" w:hAnsi="Times New Roman"/>
          <w:b/>
          <w:sz w:val="28"/>
          <w:szCs w:val="24"/>
        </w:rPr>
        <w:t>квалификации</w:t>
      </w:r>
      <w:proofErr w:type="spellEnd"/>
      <w:r w:rsidRPr="00A74B2E">
        <w:rPr>
          <w:rFonts w:ascii="Times New Roman" w:hAnsi="Times New Roman"/>
          <w:b/>
          <w:sz w:val="28"/>
          <w:szCs w:val="24"/>
        </w:rPr>
        <w:t xml:space="preserve"> </w:t>
      </w:r>
      <w:proofErr w:type="spellStart"/>
      <w:r w:rsidRPr="00A74B2E">
        <w:rPr>
          <w:rFonts w:ascii="Times New Roman" w:hAnsi="Times New Roman"/>
          <w:b/>
          <w:sz w:val="28"/>
          <w:szCs w:val="24"/>
        </w:rPr>
        <w:t>педагогических</w:t>
      </w:r>
      <w:proofErr w:type="spellEnd"/>
      <w:r w:rsidRPr="00A74B2E">
        <w:rPr>
          <w:rFonts w:ascii="Times New Roman" w:hAnsi="Times New Roman"/>
          <w:b/>
          <w:sz w:val="28"/>
          <w:szCs w:val="24"/>
        </w:rPr>
        <w:t xml:space="preserve"> </w:t>
      </w:r>
      <w:proofErr w:type="spellStart"/>
      <w:r w:rsidRPr="00A74B2E">
        <w:rPr>
          <w:rFonts w:ascii="Times New Roman" w:hAnsi="Times New Roman"/>
          <w:b/>
          <w:sz w:val="28"/>
          <w:szCs w:val="24"/>
        </w:rPr>
        <w:t>работников</w:t>
      </w:r>
      <w:proofErr w:type="spellEnd"/>
      <w:r w:rsidRPr="00A74B2E">
        <w:rPr>
          <w:rFonts w:ascii="Times New Roman" w:hAnsi="Times New Roman"/>
          <w:b/>
          <w:sz w:val="28"/>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3"/>
        <w:gridCol w:w="2393"/>
        <w:gridCol w:w="2393"/>
      </w:tblGrid>
      <w:tr w:rsidR="00A74B2E" w:rsidRPr="00A74B2E" w:rsidTr="006A29BF">
        <w:tc>
          <w:tcPr>
            <w:tcW w:w="2391"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Учебное</w:t>
            </w:r>
            <w:proofErr w:type="spellEnd"/>
            <w:r w:rsidRPr="00A74B2E">
              <w:rPr>
                <w:rFonts w:ascii="Times New Roman" w:hAnsi="Times New Roman"/>
                <w:b/>
                <w:sz w:val="24"/>
                <w:szCs w:val="24"/>
              </w:rPr>
              <w:t xml:space="preserve"> </w:t>
            </w:r>
            <w:proofErr w:type="spellStart"/>
            <w:r w:rsidRPr="00A74B2E">
              <w:rPr>
                <w:rFonts w:ascii="Times New Roman" w:hAnsi="Times New Roman"/>
                <w:b/>
                <w:sz w:val="24"/>
                <w:szCs w:val="24"/>
              </w:rPr>
              <w:t>заведение</w:t>
            </w:r>
            <w:proofErr w:type="spellEnd"/>
          </w:p>
        </w:tc>
        <w:tc>
          <w:tcPr>
            <w:tcW w:w="2393" w:type="dxa"/>
            <w:vMerge w:val="restart"/>
          </w:tcPr>
          <w:p w:rsidR="00A74B2E" w:rsidRPr="00A74B2E" w:rsidRDefault="00A74B2E" w:rsidP="00A74B2E">
            <w:pPr>
              <w:spacing w:after="0" w:line="240" w:lineRule="auto"/>
              <w:jc w:val="both"/>
              <w:rPr>
                <w:rFonts w:ascii="Times New Roman" w:hAnsi="Times New Roman"/>
                <w:b/>
                <w:sz w:val="24"/>
                <w:szCs w:val="24"/>
              </w:rPr>
            </w:pPr>
            <w:r w:rsidRPr="00A74B2E">
              <w:rPr>
                <w:rFonts w:ascii="Times New Roman" w:hAnsi="Times New Roman"/>
                <w:b/>
                <w:sz w:val="24"/>
                <w:szCs w:val="24"/>
              </w:rPr>
              <w:t xml:space="preserve"> ВУЗ (</w:t>
            </w:r>
            <w:proofErr w:type="spellStart"/>
            <w:r w:rsidRPr="00A74B2E">
              <w:rPr>
                <w:rFonts w:ascii="Times New Roman" w:hAnsi="Times New Roman"/>
                <w:b/>
                <w:sz w:val="24"/>
                <w:szCs w:val="24"/>
              </w:rPr>
              <w:t>педагогический</w:t>
            </w:r>
            <w:proofErr w:type="spellEnd"/>
            <w:r w:rsidRPr="00A74B2E">
              <w:rPr>
                <w:rFonts w:ascii="Times New Roman" w:hAnsi="Times New Roman"/>
                <w:b/>
                <w:sz w:val="24"/>
                <w:szCs w:val="24"/>
              </w:rPr>
              <w:t>)</w:t>
            </w:r>
          </w:p>
        </w:tc>
        <w:tc>
          <w:tcPr>
            <w:tcW w:w="2393"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Педагогический</w:t>
            </w:r>
            <w:proofErr w:type="spellEnd"/>
            <w:r w:rsidRPr="00A74B2E">
              <w:rPr>
                <w:rFonts w:ascii="Times New Roman" w:hAnsi="Times New Roman"/>
                <w:b/>
                <w:sz w:val="24"/>
                <w:szCs w:val="24"/>
              </w:rPr>
              <w:t xml:space="preserve"> </w:t>
            </w:r>
            <w:proofErr w:type="spellStart"/>
            <w:r w:rsidRPr="00A74B2E">
              <w:rPr>
                <w:rFonts w:ascii="Times New Roman" w:hAnsi="Times New Roman"/>
                <w:b/>
                <w:sz w:val="24"/>
                <w:szCs w:val="24"/>
              </w:rPr>
              <w:t>колледж</w:t>
            </w:r>
            <w:proofErr w:type="spellEnd"/>
          </w:p>
        </w:tc>
        <w:tc>
          <w:tcPr>
            <w:tcW w:w="2393"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Краткосрочные</w:t>
            </w:r>
            <w:proofErr w:type="spellEnd"/>
            <w:r w:rsidRPr="00A74B2E">
              <w:rPr>
                <w:rFonts w:ascii="Times New Roman" w:hAnsi="Times New Roman"/>
                <w:b/>
                <w:sz w:val="24"/>
                <w:szCs w:val="24"/>
              </w:rPr>
              <w:t xml:space="preserve"> </w:t>
            </w:r>
            <w:proofErr w:type="spellStart"/>
            <w:r w:rsidRPr="00A74B2E">
              <w:rPr>
                <w:rFonts w:ascii="Times New Roman" w:hAnsi="Times New Roman"/>
                <w:b/>
                <w:sz w:val="24"/>
                <w:szCs w:val="24"/>
              </w:rPr>
              <w:t>курсы</w:t>
            </w:r>
            <w:proofErr w:type="spellEnd"/>
            <w:r w:rsidRPr="00A74B2E">
              <w:rPr>
                <w:rFonts w:ascii="Times New Roman" w:hAnsi="Times New Roman"/>
                <w:b/>
                <w:sz w:val="24"/>
                <w:szCs w:val="24"/>
              </w:rPr>
              <w:t xml:space="preserve"> </w:t>
            </w:r>
          </w:p>
        </w:tc>
      </w:tr>
      <w:tr w:rsidR="00A74B2E" w:rsidRPr="00A74B2E" w:rsidTr="006A29BF">
        <w:tc>
          <w:tcPr>
            <w:tcW w:w="2391"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Год</w:t>
            </w:r>
            <w:proofErr w:type="spellEnd"/>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r>
      <w:tr w:rsidR="00A74B2E" w:rsidRPr="00A74B2E" w:rsidTr="006A29BF">
        <w:tc>
          <w:tcPr>
            <w:tcW w:w="2391"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Предыдущий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0" w:type="auto"/>
            <w:vAlign w:val="center"/>
          </w:tcPr>
          <w:p w:rsidR="00A74B2E" w:rsidRPr="00A74B2E" w:rsidRDefault="00A74B2E" w:rsidP="00A74B2E">
            <w:pPr>
              <w:spacing w:after="0" w:line="240" w:lineRule="auto"/>
              <w:rPr>
                <w:rFonts w:ascii="Times New Roman" w:hAnsi="Times New Roman"/>
                <w:b/>
                <w:sz w:val="24"/>
                <w:szCs w:val="24"/>
              </w:rPr>
            </w:pPr>
            <w:r w:rsidRPr="00A74B2E">
              <w:rPr>
                <w:rFonts w:ascii="Times New Roman" w:hAnsi="Times New Roman"/>
                <w:b/>
                <w:sz w:val="24"/>
                <w:szCs w:val="24"/>
              </w:rPr>
              <w:t>4</w:t>
            </w:r>
          </w:p>
        </w:tc>
        <w:tc>
          <w:tcPr>
            <w:tcW w:w="0" w:type="auto"/>
            <w:vAlign w:val="center"/>
          </w:tcPr>
          <w:p w:rsidR="00A74B2E" w:rsidRPr="00A74B2E" w:rsidRDefault="00A74B2E" w:rsidP="00A74B2E">
            <w:pPr>
              <w:spacing w:after="0" w:line="240" w:lineRule="auto"/>
              <w:rPr>
                <w:rFonts w:ascii="Times New Roman" w:hAnsi="Times New Roman"/>
                <w:b/>
                <w:sz w:val="24"/>
                <w:szCs w:val="24"/>
              </w:rPr>
            </w:pPr>
            <w:r w:rsidRPr="00A74B2E">
              <w:rPr>
                <w:rFonts w:ascii="Times New Roman" w:hAnsi="Times New Roman"/>
                <w:b/>
                <w:sz w:val="24"/>
                <w:szCs w:val="24"/>
              </w:rPr>
              <w:t>8</w:t>
            </w:r>
          </w:p>
        </w:tc>
        <w:tc>
          <w:tcPr>
            <w:tcW w:w="0" w:type="auto"/>
            <w:vAlign w:val="center"/>
          </w:tcPr>
          <w:p w:rsidR="00A74B2E" w:rsidRPr="00A74B2E" w:rsidRDefault="00A74B2E" w:rsidP="00A74B2E">
            <w:pPr>
              <w:spacing w:after="0" w:line="240" w:lineRule="auto"/>
              <w:rPr>
                <w:rFonts w:ascii="Times New Roman" w:hAnsi="Times New Roman"/>
                <w:b/>
                <w:sz w:val="24"/>
                <w:szCs w:val="24"/>
              </w:rPr>
            </w:pPr>
            <w:r w:rsidRPr="00A74B2E">
              <w:rPr>
                <w:rFonts w:ascii="Times New Roman" w:hAnsi="Times New Roman"/>
                <w:b/>
                <w:sz w:val="24"/>
                <w:szCs w:val="24"/>
              </w:rPr>
              <w:t>8</w:t>
            </w:r>
          </w:p>
        </w:tc>
      </w:tr>
      <w:tr w:rsidR="00A74B2E" w:rsidRPr="00A74B2E" w:rsidTr="006A29BF">
        <w:tc>
          <w:tcPr>
            <w:tcW w:w="2391"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Текущий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0" w:type="auto"/>
            <w:vAlign w:val="center"/>
          </w:tcPr>
          <w:p w:rsidR="00A74B2E" w:rsidRPr="00A74B2E" w:rsidRDefault="00A74B2E" w:rsidP="00A74B2E">
            <w:pPr>
              <w:spacing w:after="0" w:line="240" w:lineRule="auto"/>
              <w:rPr>
                <w:rFonts w:ascii="Times New Roman" w:hAnsi="Times New Roman"/>
                <w:b/>
                <w:sz w:val="24"/>
                <w:szCs w:val="24"/>
              </w:rPr>
            </w:pPr>
            <w:r w:rsidRPr="00A74B2E">
              <w:rPr>
                <w:rFonts w:ascii="Times New Roman" w:hAnsi="Times New Roman"/>
                <w:b/>
                <w:sz w:val="24"/>
                <w:szCs w:val="24"/>
              </w:rPr>
              <w:t>8</w:t>
            </w:r>
          </w:p>
        </w:tc>
        <w:tc>
          <w:tcPr>
            <w:tcW w:w="0" w:type="auto"/>
            <w:vAlign w:val="center"/>
          </w:tcPr>
          <w:p w:rsidR="00A74B2E" w:rsidRPr="00A74B2E" w:rsidRDefault="00A74B2E" w:rsidP="00A74B2E">
            <w:pPr>
              <w:spacing w:after="0" w:line="240" w:lineRule="auto"/>
              <w:rPr>
                <w:rFonts w:ascii="Times New Roman" w:hAnsi="Times New Roman"/>
                <w:b/>
                <w:sz w:val="24"/>
                <w:szCs w:val="24"/>
              </w:rPr>
            </w:pPr>
            <w:r w:rsidRPr="00A74B2E">
              <w:rPr>
                <w:rFonts w:ascii="Times New Roman" w:hAnsi="Times New Roman"/>
                <w:b/>
                <w:sz w:val="24"/>
                <w:szCs w:val="24"/>
              </w:rPr>
              <w:t>4</w:t>
            </w:r>
          </w:p>
        </w:tc>
        <w:tc>
          <w:tcPr>
            <w:tcW w:w="0" w:type="auto"/>
            <w:vAlign w:val="center"/>
          </w:tcPr>
          <w:p w:rsidR="00A74B2E" w:rsidRPr="00A74B2E" w:rsidRDefault="00A74B2E" w:rsidP="00A74B2E">
            <w:pPr>
              <w:spacing w:after="0" w:line="240" w:lineRule="auto"/>
              <w:rPr>
                <w:rFonts w:ascii="Times New Roman" w:hAnsi="Times New Roman"/>
                <w:b/>
                <w:sz w:val="24"/>
                <w:szCs w:val="24"/>
              </w:rPr>
            </w:pPr>
            <w:r w:rsidRPr="00A74B2E">
              <w:rPr>
                <w:rFonts w:ascii="Times New Roman" w:hAnsi="Times New Roman"/>
                <w:b/>
                <w:sz w:val="24"/>
                <w:szCs w:val="24"/>
              </w:rPr>
              <w:t>8</w:t>
            </w:r>
          </w:p>
        </w:tc>
      </w:tr>
    </w:tbl>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b/>
          <w:sz w:val="28"/>
          <w:szCs w:val="24"/>
          <w:lang w:val="ru-RU"/>
        </w:rPr>
        <w:t>Вывод:</w:t>
      </w:r>
      <w:r w:rsidRPr="00A74B2E">
        <w:rPr>
          <w:rFonts w:ascii="Times New Roman" w:hAnsi="Times New Roman"/>
          <w:sz w:val="28"/>
          <w:szCs w:val="24"/>
          <w:lang w:val="ru-RU"/>
        </w:rPr>
        <w:t xml:space="preserve">  Педагоги ДОУ повышают педагогическую компетенцию в соответствии с планом-графиком повышения квалификации педагогических кадров. В 2015-2016 </w:t>
      </w:r>
      <w:proofErr w:type="spellStart"/>
      <w:r w:rsidRPr="00A74B2E">
        <w:rPr>
          <w:rFonts w:ascii="Times New Roman" w:hAnsi="Times New Roman"/>
          <w:sz w:val="28"/>
          <w:szCs w:val="24"/>
          <w:lang w:val="ru-RU"/>
        </w:rPr>
        <w:t>уч</w:t>
      </w:r>
      <w:proofErr w:type="spellEnd"/>
      <w:r w:rsidRPr="00A74B2E">
        <w:rPr>
          <w:rFonts w:ascii="Times New Roman" w:hAnsi="Times New Roman"/>
          <w:sz w:val="28"/>
          <w:szCs w:val="24"/>
          <w:lang w:val="ru-RU"/>
        </w:rPr>
        <w:t>. год по плану должны пройти курсы повышения квалификации 22 педагога.</w:t>
      </w:r>
    </w:p>
    <w:p w:rsidR="00A74B2E" w:rsidRPr="00A74B2E" w:rsidRDefault="00A74B2E" w:rsidP="00A74B2E">
      <w:pPr>
        <w:spacing w:after="0" w:line="240" w:lineRule="auto"/>
        <w:rPr>
          <w:rFonts w:ascii="Times New Roman" w:hAnsi="Times New Roman"/>
          <w:sz w:val="24"/>
          <w:szCs w:val="24"/>
          <w:lang w:val="ru-RU"/>
        </w:rPr>
      </w:pPr>
    </w:p>
    <w:p w:rsidR="00A74B2E" w:rsidRPr="00A74B2E" w:rsidRDefault="00A74B2E" w:rsidP="00A74B2E">
      <w:pPr>
        <w:spacing w:after="0" w:line="240" w:lineRule="auto"/>
        <w:jc w:val="center"/>
        <w:rPr>
          <w:rFonts w:ascii="Times New Roman" w:hAnsi="Times New Roman"/>
          <w:b/>
          <w:sz w:val="28"/>
          <w:szCs w:val="24"/>
        </w:rPr>
      </w:pPr>
      <w:proofErr w:type="spellStart"/>
      <w:r w:rsidRPr="00A74B2E">
        <w:rPr>
          <w:rFonts w:ascii="Times New Roman" w:hAnsi="Times New Roman"/>
          <w:b/>
          <w:sz w:val="28"/>
          <w:szCs w:val="24"/>
        </w:rPr>
        <w:t>Возрастная</w:t>
      </w:r>
      <w:proofErr w:type="spellEnd"/>
      <w:r w:rsidRPr="00A74B2E">
        <w:rPr>
          <w:rFonts w:ascii="Times New Roman" w:hAnsi="Times New Roman"/>
          <w:b/>
          <w:sz w:val="28"/>
          <w:szCs w:val="24"/>
        </w:rPr>
        <w:t xml:space="preserve"> </w:t>
      </w:r>
      <w:proofErr w:type="spellStart"/>
      <w:r w:rsidRPr="00A74B2E">
        <w:rPr>
          <w:rFonts w:ascii="Times New Roman" w:hAnsi="Times New Roman"/>
          <w:b/>
          <w:sz w:val="28"/>
          <w:szCs w:val="24"/>
        </w:rPr>
        <w:t>составляющая</w:t>
      </w:r>
      <w:proofErr w:type="spellEnd"/>
      <w:r w:rsidRPr="00A74B2E">
        <w:rPr>
          <w:rFonts w:ascii="Times New Roman" w:hAnsi="Times New Roman"/>
          <w:b/>
          <w:sz w:val="28"/>
          <w:szCs w:val="24"/>
        </w:rPr>
        <w:t xml:space="preserve"> </w:t>
      </w:r>
      <w:proofErr w:type="spellStart"/>
      <w:r w:rsidRPr="00A74B2E">
        <w:rPr>
          <w:rFonts w:ascii="Times New Roman" w:hAnsi="Times New Roman"/>
          <w:b/>
          <w:sz w:val="28"/>
          <w:szCs w:val="24"/>
        </w:rPr>
        <w:t>педагогического</w:t>
      </w:r>
      <w:proofErr w:type="spellEnd"/>
      <w:r w:rsidRPr="00A74B2E">
        <w:rPr>
          <w:rFonts w:ascii="Times New Roman" w:hAnsi="Times New Roman"/>
          <w:b/>
          <w:sz w:val="28"/>
          <w:szCs w:val="24"/>
        </w:rPr>
        <w:t xml:space="preserve"> </w:t>
      </w:r>
      <w:proofErr w:type="spellStart"/>
      <w:r w:rsidRPr="00A74B2E">
        <w:rPr>
          <w:rFonts w:ascii="Times New Roman" w:hAnsi="Times New Roman"/>
          <w:b/>
          <w:sz w:val="28"/>
          <w:szCs w:val="24"/>
        </w:rPr>
        <w:t>коллектива</w:t>
      </w:r>
      <w:proofErr w:type="spellEnd"/>
      <w:r w:rsidRPr="00A74B2E">
        <w:rPr>
          <w:rFonts w:ascii="Times New Roman" w:hAnsi="Times New Roman"/>
          <w:b/>
          <w:sz w:val="28"/>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1914"/>
        <w:gridCol w:w="1914"/>
        <w:gridCol w:w="1914"/>
        <w:gridCol w:w="1915"/>
      </w:tblGrid>
      <w:tr w:rsidR="00A74B2E" w:rsidRPr="00A74B2E" w:rsidTr="006A29BF">
        <w:tc>
          <w:tcPr>
            <w:tcW w:w="1913"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Возраст</w:t>
            </w:r>
            <w:proofErr w:type="spellEnd"/>
          </w:p>
        </w:tc>
        <w:tc>
          <w:tcPr>
            <w:tcW w:w="1914"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От</w:t>
            </w:r>
            <w:proofErr w:type="spellEnd"/>
            <w:r w:rsidRPr="00A74B2E">
              <w:rPr>
                <w:rFonts w:ascii="Times New Roman" w:hAnsi="Times New Roman"/>
                <w:b/>
                <w:sz w:val="24"/>
                <w:szCs w:val="24"/>
              </w:rPr>
              <w:t xml:space="preserve"> 20 - 30</w:t>
            </w:r>
          </w:p>
        </w:tc>
        <w:tc>
          <w:tcPr>
            <w:tcW w:w="1914"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От</w:t>
            </w:r>
            <w:proofErr w:type="spellEnd"/>
            <w:r w:rsidRPr="00A74B2E">
              <w:rPr>
                <w:rFonts w:ascii="Times New Roman" w:hAnsi="Times New Roman"/>
                <w:b/>
                <w:sz w:val="24"/>
                <w:szCs w:val="24"/>
              </w:rPr>
              <w:t xml:space="preserve"> 30 </w:t>
            </w:r>
            <w:proofErr w:type="spellStart"/>
            <w:r w:rsidRPr="00A74B2E">
              <w:rPr>
                <w:rFonts w:ascii="Times New Roman" w:hAnsi="Times New Roman"/>
                <w:b/>
                <w:sz w:val="24"/>
                <w:szCs w:val="24"/>
              </w:rPr>
              <w:t>до</w:t>
            </w:r>
            <w:proofErr w:type="spellEnd"/>
            <w:r w:rsidRPr="00A74B2E">
              <w:rPr>
                <w:rFonts w:ascii="Times New Roman" w:hAnsi="Times New Roman"/>
                <w:b/>
                <w:sz w:val="24"/>
                <w:szCs w:val="24"/>
              </w:rPr>
              <w:t xml:space="preserve"> 40</w:t>
            </w:r>
          </w:p>
        </w:tc>
        <w:tc>
          <w:tcPr>
            <w:tcW w:w="1914"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От</w:t>
            </w:r>
            <w:proofErr w:type="spellEnd"/>
            <w:r w:rsidRPr="00A74B2E">
              <w:rPr>
                <w:rFonts w:ascii="Times New Roman" w:hAnsi="Times New Roman"/>
                <w:b/>
                <w:sz w:val="24"/>
                <w:szCs w:val="24"/>
              </w:rPr>
              <w:t xml:space="preserve"> 40 - 50</w:t>
            </w:r>
          </w:p>
        </w:tc>
        <w:tc>
          <w:tcPr>
            <w:tcW w:w="1915"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От</w:t>
            </w:r>
            <w:proofErr w:type="spellEnd"/>
            <w:r w:rsidRPr="00A74B2E">
              <w:rPr>
                <w:rFonts w:ascii="Times New Roman" w:hAnsi="Times New Roman"/>
                <w:b/>
                <w:sz w:val="24"/>
                <w:szCs w:val="24"/>
              </w:rPr>
              <w:t xml:space="preserve"> 50 и </w:t>
            </w:r>
            <w:proofErr w:type="spellStart"/>
            <w:r w:rsidRPr="00A74B2E">
              <w:rPr>
                <w:rFonts w:ascii="Times New Roman" w:hAnsi="Times New Roman"/>
                <w:b/>
                <w:sz w:val="24"/>
                <w:szCs w:val="24"/>
              </w:rPr>
              <w:t>выше</w:t>
            </w:r>
            <w:proofErr w:type="spellEnd"/>
          </w:p>
        </w:tc>
      </w:tr>
      <w:tr w:rsidR="00A74B2E" w:rsidRPr="00A74B2E" w:rsidTr="006A29BF">
        <w:tc>
          <w:tcPr>
            <w:tcW w:w="1913"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год</w:t>
            </w:r>
            <w:proofErr w:type="spellEnd"/>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r>
      <w:tr w:rsidR="00A74B2E" w:rsidRPr="00A74B2E" w:rsidTr="006A29BF">
        <w:tc>
          <w:tcPr>
            <w:tcW w:w="1913"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Предыдущий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914"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25</w:t>
            </w:r>
          </w:p>
        </w:tc>
        <w:tc>
          <w:tcPr>
            <w:tcW w:w="1914"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33</w:t>
            </w:r>
          </w:p>
        </w:tc>
        <w:tc>
          <w:tcPr>
            <w:tcW w:w="1914"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23</w:t>
            </w:r>
          </w:p>
        </w:tc>
        <w:tc>
          <w:tcPr>
            <w:tcW w:w="1915"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19</w:t>
            </w:r>
          </w:p>
        </w:tc>
      </w:tr>
      <w:tr w:rsidR="00A74B2E" w:rsidRPr="00A74B2E" w:rsidTr="006A29BF">
        <w:tc>
          <w:tcPr>
            <w:tcW w:w="1913"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Текущий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914"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16</w:t>
            </w:r>
          </w:p>
        </w:tc>
        <w:tc>
          <w:tcPr>
            <w:tcW w:w="1914"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28</w:t>
            </w:r>
          </w:p>
        </w:tc>
        <w:tc>
          <w:tcPr>
            <w:tcW w:w="1914"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20</w:t>
            </w:r>
          </w:p>
        </w:tc>
        <w:tc>
          <w:tcPr>
            <w:tcW w:w="1915" w:type="dxa"/>
          </w:tcPr>
          <w:p w:rsidR="00A74B2E" w:rsidRPr="00A74B2E" w:rsidRDefault="00A74B2E" w:rsidP="00A74B2E">
            <w:pPr>
              <w:spacing w:after="0" w:line="240" w:lineRule="auto"/>
              <w:jc w:val="center"/>
              <w:rPr>
                <w:rFonts w:ascii="Times New Roman" w:hAnsi="Times New Roman"/>
                <w:sz w:val="24"/>
                <w:szCs w:val="24"/>
              </w:rPr>
            </w:pPr>
            <w:r w:rsidRPr="00A74B2E">
              <w:rPr>
                <w:rFonts w:ascii="Times New Roman" w:hAnsi="Times New Roman"/>
                <w:sz w:val="24"/>
                <w:szCs w:val="24"/>
              </w:rPr>
              <w:t>36</w:t>
            </w:r>
          </w:p>
        </w:tc>
      </w:tr>
    </w:tbl>
    <w:p w:rsidR="00A74B2E" w:rsidRPr="00A74B2E" w:rsidRDefault="00A74B2E" w:rsidP="00A74B2E">
      <w:pPr>
        <w:spacing w:after="0" w:line="240" w:lineRule="auto"/>
        <w:jc w:val="both"/>
        <w:rPr>
          <w:rFonts w:ascii="Times New Roman" w:hAnsi="Times New Roman"/>
          <w:sz w:val="28"/>
          <w:szCs w:val="24"/>
          <w:lang w:val="ru-RU"/>
        </w:rPr>
      </w:pPr>
      <w:r w:rsidRPr="00A74B2E">
        <w:rPr>
          <w:rFonts w:ascii="Times New Roman" w:hAnsi="Times New Roman"/>
          <w:b/>
          <w:sz w:val="28"/>
          <w:szCs w:val="24"/>
          <w:lang w:val="ru-RU"/>
        </w:rPr>
        <w:t>Выводы</w:t>
      </w:r>
      <w:r w:rsidRPr="00A74B2E">
        <w:rPr>
          <w:rFonts w:ascii="Times New Roman" w:hAnsi="Times New Roman"/>
          <w:sz w:val="28"/>
          <w:szCs w:val="24"/>
          <w:lang w:val="ru-RU"/>
        </w:rPr>
        <w:t>: Возрастной состав педагогов изменился. Как видно из таблицы в детский сад пришли работать педагоги, возраст которых выше 50 лет.</w:t>
      </w:r>
    </w:p>
    <w:p w:rsidR="00A74B2E" w:rsidRPr="00A74B2E" w:rsidRDefault="00A74B2E" w:rsidP="00A74B2E">
      <w:pPr>
        <w:spacing w:after="0" w:line="240" w:lineRule="auto"/>
        <w:rPr>
          <w:rFonts w:ascii="Times New Roman" w:hAnsi="Times New Roman"/>
          <w:sz w:val="24"/>
          <w:szCs w:val="24"/>
          <w:lang w:val="ru-RU"/>
        </w:rPr>
      </w:pPr>
    </w:p>
    <w:p w:rsidR="00A74B2E" w:rsidRPr="00A74B2E" w:rsidRDefault="00A74B2E" w:rsidP="00A74B2E">
      <w:pPr>
        <w:spacing w:after="0" w:line="240" w:lineRule="auto"/>
        <w:jc w:val="center"/>
        <w:rPr>
          <w:rFonts w:ascii="Times New Roman" w:hAnsi="Times New Roman"/>
          <w:b/>
          <w:sz w:val="28"/>
          <w:szCs w:val="24"/>
          <w:lang w:val="ru-RU"/>
        </w:rPr>
      </w:pPr>
      <w:r w:rsidRPr="00A74B2E">
        <w:rPr>
          <w:rFonts w:ascii="Times New Roman" w:hAnsi="Times New Roman"/>
          <w:b/>
          <w:sz w:val="28"/>
          <w:szCs w:val="24"/>
          <w:lang w:val="ru-RU"/>
        </w:rPr>
        <w:t>Характеристика педагогического состава по стажу работы</w:t>
      </w:r>
      <w:proofErr w:type="gramStart"/>
      <w:r w:rsidRPr="00A74B2E">
        <w:rPr>
          <w:rFonts w:ascii="Times New Roman" w:hAnsi="Times New Roman"/>
          <w:b/>
          <w:sz w:val="28"/>
          <w:szCs w:val="24"/>
          <w:lang w:val="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1914"/>
        <w:gridCol w:w="1914"/>
        <w:gridCol w:w="1914"/>
        <w:gridCol w:w="1915"/>
      </w:tblGrid>
      <w:tr w:rsidR="00A74B2E" w:rsidRPr="00A74B2E" w:rsidTr="006A29BF">
        <w:tc>
          <w:tcPr>
            <w:tcW w:w="1913"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Стаж</w:t>
            </w:r>
            <w:proofErr w:type="spellEnd"/>
          </w:p>
        </w:tc>
        <w:tc>
          <w:tcPr>
            <w:tcW w:w="1914"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До</w:t>
            </w:r>
            <w:proofErr w:type="spellEnd"/>
            <w:r w:rsidRPr="00A74B2E">
              <w:rPr>
                <w:rFonts w:ascii="Times New Roman" w:hAnsi="Times New Roman"/>
                <w:b/>
                <w:sz w:val="24"/>
                <w:szCs w:val="24"/>
              </w:rPr>
              <w:t xml:space="preserve"> 5 </w:t>
            </w:r>
            <w:proofErr w:type="spellStart"/>
            <w:r w:rsidRPr="00A74B2E">
              <w:rPr>
                <w:rFonts w:ascii="Times New Roman" w:hAnsi="Times New Roman"/>
                <w:b/>
                <w:sz w:val="24"/>
                <w:szCs w:val="24"/>
              </w:rPr>
              <w:t>лет</w:t>
            </w:r>
            <w:proofErr w:type="spellEnd"/>
          </w:p>
        </w:tc>
        <w:tc>
          <w:tcPr>
            <w:tcW w:w="1914"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От</w:t>
            </w:r>
            <w:proofErr w:type="spellEnd"/>
            <w:r w:rsidRPr="00A74B2E">
              <w:rPr>
                <w:rFonts w:ascii="Times New Roman" w:hAnsi="Times New Roman"/>
                <w:b/>
                <w:sz w:val="24"/>
                <w:szCs w:val="24"/>
              </w:rPr>
              <w:t xml:space="preserve"> 5 </w:t>
            </w:r>
            <w:proofErr w:type="spellStart"/>
            <w:r w:rsidRPr="00A74B2E">
              <w:rPr>
                <w:rFonts w:ascii="Times New Roman" w:hAnsi="Times New Roman"/>
                <w:b/>
                <w:sz w:val="24"/>
                <w:szCs w:val="24"/>
              </w:rPr>
              <w:t>до</w:t>
            </w:r>
            <w:proofErr w:type="spellEnd"/>
            <w:r w:rsidRPr="00A74B2E">
              <w:rPr>
                <w:rFonts w:ascii="Times New Roman" w:hAnsi="Times New Roman"/>
                <w:b/>
                <w:sz w:val="24"/>
                <w:szCs w:val="24"/>
              </w:rPr>
              <w:t xml:space="preserve"> 10 </w:t>
            </w:r>
            <w:proofErr w:type="spellStart"/>
            <w:r w:rsidRPr="00A74B2E">
              <w:rPr>
                <w:rFonts w:ascii="Times New Roman" w:hAnsi="Times New Roman"/>
                <w:b/>
                <w:sz w:val="24"/>
                <w:szCs w:val="24"/>
              </w:rPr>
              <w:t>лет</w:t>
            </w:r>
            <w:proofErr w:type="spellEnd"/>
          </w:p>
        </w:tc>
        <w:tc>
          <w:tcPr>
            <w:tcW w:w="1914"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От</w:t>
            </w:r>
            <w:proofErr w:type="spellEnd"/>
            <w:r w:rsidRPr="00A74B2E">
              <w:rPr>
                <w:rFonts w:ascii="Times New Roman" w:hAnsi="Times New Roman"/>
                <w:b/>
                <w:sz w:val="24"/>
                <w:szCs w:val="24"/>
              </w:rPr>
              <w:t xml:space="preserve"> 10 </w:t>
            </w:r>
            <w:proofErr w:type="spellStart"/>
            <w:r w:rsidRPr="00A74B2E">
              <w:rPr>
                <w:rFonts w:ascii="Times New Roman" w:hAnsi="Times New Roman"/>
                <w:b/>
                <w:sz w:val="24"/>
                <w:szCs w:val="24"/>
              </w:rPr>
              <w:t>до</w:t>
            </w:r>
            <w:proofErr w:type="spellEnd"/>
            <w:r w:rsidRPr="00A74B2E">
              <w:rPr>
                <w:rFonts w:ascii="Times New Roman" w:hAnsi="Times New Roman"/>
                <w:b/>
                <w:sz w:val="24"/>
                <w:szCs w:val="24"/>
              </w:rPr>
              <w:t xml:space="preserve"> 15 </w:t>
            </w:r>
            <w:proofErr w:type="spellStart"/>
            <w:r w:rsidRPr="00A74B2E">
              <w:rPr>
                <w:rFonts w:ascii="Times New Roman" w:hAnsi="Times New Roman"/>
                <w:b/>
                <w:sz w:val="24"/>
                <w:szCs w:val="24"/>
              </w:rPr>
              <w:t>лет</w:t>
            </w:r>
            <w:proofErr w:type="spellEnd"/>
          </w:p>
        </w:tc>
        <w:tc>
          <w:tcPr>
            <w:tcW w:w="1915" w:type="dxa"/>
            <w:vMerge w:val="restart"/>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Свыше</w:t>
            </w:r>
            <w:proofErr w:type="spellEnd"/>
            <w:r w:rsidRPr="00A74B2E">
              <w:rPr>
                <w:rFonts w:ascii="Times New Roman" w:hAnsi="Times New Roman"/>
                <w:b/>
                <w:sz w:val="24"/>
                <w:szCs w:val="24"/>
              </w:rPr>
              <w:t xml:space="preserve"> 15 </w:t>
            </w:r>
            <w:proofErr w:type="spellStart"/>
            <w:r w:rsidRPr="00A74B2E">
              <w:rPr>
                <w:rFonts w:ascii="Times New Roman" w:hAnsi="Times New Roman"/>
                <w:b/>
                <w:sz w:val="24"/>
                <w:szCs w:val="24"/>
              </w:rPr>
              <w:t>лет</w:t>
            </w:r>
            <w:proofErr w:type="spellEnd"/>
          </w:p>
        </w:tc>
      </w:tr>
      <w:tr w:rsidR="00A74B2E" w:rsidRPr="00A74B2E" w:rsidTr="006A29BF">
        <w:tc>
          <w:tcPr>
            <w:tcW w:w="1913" w:type="dxa"/>
          </w:tcPr>
          <w:p w:rsidR="00A74B2E" w:rsidRPr="00A74B2E" w:rsidRDefault="00A74B2E" w:rsidP="00A74B2E">
            <w:pPr>
              <w:spacing w:after="0" w:line="240" w:lineRule="auto"/>
              <w:jc w:val="both"/>
              <w:rPr>
                <w:rFonts w:ascii="Times New Roman" w:hAnsi="Times New Roman"/>
                <w:b/>
                <w:sz w:val="24"/>
                <w:szCs w:val="24"/>
              </w:rPr>
            </w:pPr>
            <w:proofErr w:type="spellStart"/>
            <w:r w:rsidRPr="00A74B2E">
              <w:rPr>
                <w:rFonts w:ascii="Times New Roman" w:hAnsi="Times New Roman"/>
                <w:b/>
                <w:sz w:val="24"/>
                <w:szCs w:val="24"/>
              </w:rPr>
              <w:t>Год</w:t>
            </w:r>
            <w:proofErr w:type="spellEnd"/>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c>
          <w:tcPr>
            <w:tcW w:w="0" w:type="auto"/>
            <w:vMerge/>
            <w:vAlign w:val="center"/>
          </w:tcPr>
          <w:p w:rsidR="00A74B2E" w:rsidRPr="00A74B2E" w:rsidRDefault="00A74B2E" w:rsidP="00A74B2E">
            <w:pPr>
              <w:spacing w:after="0" w:line="240" w:lineRule="auto"/>
              <w:rPr>
                <w:rFonts w:ascii="Times New Roman" w:hAnsi="Times New Roman"/>
                <w:b/>
                <w:sz w:val="24"/>
                <w:szCs w:val="24"/>
              </w:rPr>
            </w:pPr>
          </w:p>
        </w:tc>
      </w:tr>
      <w:tr w:rsidR="00A74B2E" w:rsidRPr="00A74B2E" w:rsidTr="006A29BF">
        <w:tc>
          <w:tcPr>
            <w:tcW w:w="1913"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Предыдущий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914"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26</w:t>
            </w:r>
          </w:p>
        </w:tc>
        <w:tc>
          <w:tcPr>
            <w:tcW w:w="1914"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15</w:t>
            </w:r>
          </w:p>
        </w:tc>
        <w:tc>
          <w:tcPr>
            <w:tcW w:w="1914"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18</w:t>
            </w:r>
          </w:p>
        </w:tc>
        <w:tc>
          <w:tcPr>
            <w:tcW w:w="1915"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41</w:t>
            </w:r>
          </w:p>
        </w:tc>
      </w:tr>
      <w:tr w:rsidR="00A74B2E" w:rsidRPr="00A74B2E" w:rsidTr="006A29BF">
        <w:tc>
          <w:tcPr>
            <w:tcW w:w="1913" w:type="dxa"/>
          </w:tcPr>
          <w:p w:rsidR="00A74B2E" w:rsidRPr="00A74B2E" w:rsidRDefault="00A74B2E" w:rsidP="00A74B2E">
            <w:pPr>
              <w:spacing w:after="0" w:line="240" w:lineRule="auto"/>
              <w:jc w:val="both"/>
              <w:rPr>
                <w:rFonts w:ascii="Times New Roman" w:hAnsi="Times New Roman"/>
                <w:sz w:val="24"/>
                <w:szCs w:val="24"/>
              </w:rPr>
            </w:pPr>
            <w:proofErr w:type="spellStart"/>
            <w:r w:rsidRPr="00A74B2E">
              <w:rPr>
                <w:rFonts w:ascii="Times New Roman" w:hAnsi="Times New Roman"/>
                <w:sz w:val="24"/>
                <w:szCs w:val="24"/>
              </w:rPr>
              <w:t>Текущий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учебный</w:t>
            </w:r>
            <w:proofErr w:type="spellEnd"/>
            <w:r w:rsidRPr="00A74B2E">
              <w:rPr>
                <w:rFonts w:ascii="Times New Roman" w:hAnsi="Times New Roman"/>
                <w:sz w:val="24"/>
                <w:szCs w:val="24"/>
              </w:rPr>
              <w:t xml:space="preserve"> </w:t>
            </w:r>
            <w:proofErr w:type="spellStart"/>
            <w:r w:rsidRPr="00A74B2E">
              <w:rPr>
                <w:rFonts w:ascii="Times New Roman" w:hAnsi="Times New Roman"/>
                <w:sz w:val="24"/>
                <w:szCs w:val="24"/>
              </w:rPr>
              <w:t>год</w:t>
            </w:r>
            <w:proofErr w:type="spellEnd"/>
          </w:p>
        </w:tc>
        <w:tc>
          <w:tcPr>
            <w:tcW w:w="1914"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12</w:t>
            </w:r>
          </w:p>
        </w:tc>
        <w:tc>
          <w:tcPr>
            <w:tcW w:w="1914"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12</w:t>
            </w:r>
          </w:p>
        </w:tc>
        <w:tc>
          <w:tcPr>
            <w:tcW w:w="1914"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16</w:t>
            </w:r>
          </w:p>
        </w:tc>
        <w:tc>
          <w:tcPr>
            <w:tcW w:w="1915" w:type="dxa"/>
          </w:tcPr>
          <w:p w:rsidR="00A74B2E" w:rsidRPr="00A74B2E" w:rsidRDefault="00A74B2E" w:rsidP="00A74B2E">
            <w:pPr>
              <w:spacing w:after="0" w:line="240" w:lineRule="auto"/>
              <w:jc w:val="both"/>
              <w:rPr>
                <w:rFonts w:ascii="Times New Roman" w:hAnsi="Times New Roman"/>
                <w:sz w:val="24"/>
                <w:szCs w:val="24"/>
              </w:rPr>
            </w:pPr>
            <w:r w:rsidRPr="00A74B2E">
              <w:rPr>
                <w:rFonts w:ascii="Times New Roman" w:hAnsi="Times New Roman"/>
                <w:sz w:val="24"/>
                <w:szCs w:val="24"/>
              </w:rPr>
              <w:t>60</w:t>
            </w:r>
          </w:p>
        </w:tc>
      </w:tr>
    </w:tbl>
    <w:p w:rsid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b/>
          <w:sz w:val="28"/>
          <w:szCs w:val="24"/>
          <w:lang w:val="ru-RU"/>
        </w:rPr>
        <w:t>Вывод</w:t>
      </w:r>
      <w:r w:rsidRPr="00A74B2E">
        <w:rPr>
          <w:rFonts w:ascii="Times New Roman" w:hAnsi="Times New Roman"/>
          <w:sz w:val="28"/>
          <w:szCs w:val="24"/>
          <w:lang w:val="ru-RU"/>
        </w:rPr>
        <w:t>: Возросло количество педагогов со стажем свыше 15 лет. В 2015г пришли новые педагоги со стажем работы свыше 15 лет</w:t>
      </w:r>
      <w:r w:rsidR="005A14A4">
        <w:rPr>
          <w:rFonts w:ascii="Times New Roman" w:hAnsi="Times New Roman"/>
          <w:sz w:val="28"/>
          <w:szCs w:val="24"/>
          <w:lang w:val="ru-RU"/>
        </w:rPr>
        <w:t>.</w:t>
      </w:r>
    </w:p>
    <w:p w:rsidR="005A14A4" w:rsidRPr="00A74B2E" w:rsidRDefault="005A14A4" w:rsidP="006C42E5">
      <w:pPr>
        <w:spacing w:after="0" w:line="240" w:lineRule="auto"/>
        <w:jc w:val="both"/>
        <w:rPr>
          <w:rFonts w:ascii="Times New Roman" w:hAnsi="Times New Roman"/>
          <w:sz w:val="28"/>
          <w:szCs w:val="24"/>
          <w:lang w:val="ru-RU"/>
        </w:rPr>
      </w:pPr>
      <w:r>
        <w:rPr>
          <w:rFonts w:ascii="Times New Roman" w:hAnsi="Times New Roman"/>
          <w:sz w:val="28"/>
          <w:szCs w:val="24"/>
          <w:lang w:val="ru-RU"/>
        </w:rPr>
        <w:t xml:space="preserve">В МБДОУ детский сад №10 </w:t>
      </w:r>
      <w:proofErr w:type="gramStart"/>
      <w:r>
        <w:rPr>
          <w:rFonts w:ascii="Times New Roman" w:hAnsi="Times New Roman"/>
          <w:sz w:val="28"/>
          <w:szCs w:val="24"/>
          <w:lang w:val="ru-RU"/>
        </w:rPr>
        <w:t>работают много педагогов</w:t>
      </w:r>
      <w:proofErr w:type="gramEnd"/>
      <w:r>
        <w:rPr>
          <w:rFonts w:ascii="Times New Roman" w:hAnsi="Times New Roman"/>
          <w:sz w:val="28"/>
          <w:szCs w:val="24"/>
          <w:lang w:val="ru-RU"/>
        </w:rPr>
        <w:t>, имеющих различные награды.</w:t>
      </w:r>
    </w:p>
    <w:p w:rsidR="00A74B2E" w:rsidRPr="00A74B2E" w:rsidRDefault="00A74B2E" w:rsidP="00A74B2E">
      <w:pPr>
        <w:spacing w:after="0" w:line="240" w:lineRule="auto"/>
        <w:rPr>
          <w:rFonts w:ascii="Times New Roman" w:hAnsi="Times New Roman"/>
          <w:b/>
          <w:i/>
          <w:sz w:val="28"/>
          <w:szCs w:val="24"/>
          <w:lang w:val="ru-RU"/>
        </w:rPr>
      </w:pPr>
      <w:r w:rsidRPr="00A74B2E">
        <w:rPr>
          <w:rFonts w:ascii="Times New Roman" w:hAnsi="Times New Roman"/>
          <w:b/>
          <w:i/>
          <w:sz w:val="28"/>
          <w:szCs w:val="24"/>
          <w:lang w:val="ru-RU"/>
        </w:rPr>
        <w:t>Сведения о награждениях педагогов Почетными грамотами, наградами, званиями</w:t>
      </w:r>
      <w:r>
        <w:rPr>
          <w:rFonts w:ascii="Times New Roman" w:hAnsi="Times New Roman"/>
          <w:b/>
          <w:i/>
          <w:sz w:val="28"/>
          <w:szCs w:val="24"/>
          <w:lang w:val="ru-RU"/>
        </w:rPr>
        <w:t>:</w:t>
      </w:r>
    </w:p>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sz w:val="28"/>
          <w:szCs w:val="24"/>
          <w:lang w:val="ru-RU"/>
        </w:rPr>
        <w:t>Заведующая - Тезикова Г.П. – почетное звание заслуженный учитель РФ, отличник народного образования. Имеются почетные грамоты от Управления образования администрации г. Твери, Министерства образования Тверской области, Министерства образования РФ.</w:t>
      </w:r>
    </w:p>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sz w:val="28"/>
          <w:szCs w:val="24"/>
          <w:lang w:val="ru-RU"/>
        </w:rPr>
        <w:t>Воспитатель – Алексеева Н.В. – почетная грамота от Министерства образования Тверской области.</w:t>
      </w:r>
    </w:p>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sz w:val="28"/>
          <w:szCs w:val="24"/>
          <w:lang w:val="ru-RU"/>
        </w:rPr>
        <w:t>Воспитатель – Буйко Т.Н. - почетная грамота от Управления образования администрации г. Твери  и Министерства образования Тверской области.</w:t>
      </w:r>
    </w:p>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sz w:val="28"/>
          <w:szCs w:val="24"/>
          <w:lang w:val="ru-RU"/>
        </w:rPr>
        <w:t xml:space="preserve">Воспитатель – </w:t>
      </w:r>
      <w:proofErr w:type="spellStart"/>
      <w:r w:rsidRPr="00A74B2E">
        <w:rPr>
          <w:rFonts w:ascii="Times New Roman" w:hAnsi="Times New Roman"/>
          <w:sz w:val="28"/>
          <w:szCs w:val="24"/>
          <w:lang w:val="ru-RU"/>
        </w:rPr>
        <w:t>Вострухина</w:t>
      </w:r>
      <w:proofErr w:type="spellEnd"/>
      <w:r w:rsidRPr="00A74B2E">
        <w:rPr>
          <w:rFonts w:ascii="Times New Roman" w:hAnsi="Times New Roman"/>
          <w:sz w:val="28"/>
          <w:szCs w:val="24"/>
          <w:lang w:val="ru-RU"/>
        </w:rPr>
        <w:t xml:space="preserve"> Л.В. - почетная грамота от губернатора области.</w:t>
      </w:r>
    </w:p>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sz w:val="28"/>
          <w:szCs w:val="24"/>
          <w:lang w:val="ru-RU"/>
        </w:rPr>
        <w:t>Воспитатель – Заболоцкая Э.В. - почетная грамота от Министерства образования РФ.</w:t>
      </w:r>
    </w:p>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sz w:val="28"/>
          <w:szCs w:val="24"/>
          <w:lang w:val="ru-RU"/>
        </w:rPr>
        <w:lastRenderedPageBreak/>
        <w:t>Воспитатель – Перец Л.В. - почетная грамота от Министерства образования РФ.</w:t>
      </w:r>
    </w:p>
    <w:p w:rsidR="00A74B2E" w:rsidRPr="00A74B2E" w:rsidRDefault="00A74B2E" w:rsidP="006C42E5">
      <w:pPr>
        <w:spacing w:after="0" w:line="240" w:lineRule="auto"/>
        <w:jc w:val="both"/>
        <w:rPr>
          <w:rFonts w:ascii="Times New Roman" w:hAnsi="Times New Roman"/>
          <w:sz w:val="28"/>
          <w:szCs w:val="24"/>
          <w:lang w:val="ru-RU"/>
        </w:rPr>
      </w:pPr>
      <w:r w:rsidRPr="00A74B2E">
        <w:rPr>
          <w:rFonts w:ascii="Times New Roman" w:hAnsi="Times New Roman"/>
          <w:sz w:val="28"/>
          <w:szCs w:val="24"/>
          <w:lang w:val="ru-RU"/>
        </w:rPr>
        <w:t>Муз</w:t>
      </w:r>
      <w:proofErr w:type="gramStart"/>
      <w:r w:rsidRPr="00A74B2E">
        <w:rPr>
          <w:rFonts w:ascii="Times New Roman" w:hAnsi="Times New Roman"/>
          <w:sz w:val="28"/>
          <w:szCs w:val="24"/>
          <w:lang w:val="ru-RU"/>
        </w:rPr>
        <w:t>.</w:t>
      </w:r>
      <w:proofErr w:type="gramEnd"/>
      <w:r w:rsidRPr="00A74B2E">
        <w:rPr>
          <w:rFonts w:ascii="Times New Roman" w:hAnsi="Times New Roman"/>
          <w:sz w:val="28"/>
          <w:szCs w:val="24"/>
          <w:lang w:val="ru-RU"/>
        </w:rPr>
        <w:t xml:space="preserve"> </w:t>
      </w:r>
      <w:proofErr w:type="gramStart"/>
      <w:r w:rsidRPr="00A74B2E">
        <w:rPr>
          <w:rFonts w:ascii="Times New Roman" w:hAnsi="Times New Roman"/>
          <w:sz w:val="28"/>
          <w:szCs w:val="24"/>
          <w:lang w:val="ru-RU"/>
        </w:rPr>
        <w:t>р</w:t>
      </w:r>
      <w:proofErr w:type="gramEnd"/>
      <w:r w:rsidRPr="00A74B2E">
        <w:rPr>
          <w:rFonts w:ascii="Times New Roman" w:hAnsi="Times New Roman"/>
          <w:sz w:val="28"/>
          <w:szCs w:val="24"/>
          <w:lang w:val="ru-RU"/>
        </w:rPr>
        <w:t xml:space="preserve">ук. – </w:t>
      </w:r>
      <w:proofErr w:type="spellStart"/>
      <w:r w:rsidRPr="00A74B2E">
        <w:rPr>
          <w:rFonts w:ascii="Times New Roman" w:hAnsi="Times New Roman"/>
          <w:sz w:val="28"/>
          <w:szCs w:val="24"/>
          <w:lang w:val="ru-RU"/>
        </w:rPr>
        <w:t>Ржанова</w:t>
      </w:r>
      <w:proofErr w:type="spellEnd"/>
      <w:r w:rsidRPr="00A74B2E">
        <w:rPr>
          <w:rFonts w:ascii="Times New Roman" w:hAnsi="Times New Roman"/>
          <w:sz w:val="28"/>
          <w:szCs w:val="24"/>
          <w:lang w:val="ru-RU"/>
        </w:rPr>
        <w:t xml:space="preserve"> Л.И. (совместитель) - знак «Отличник народного образования» и знак «Почетный работник общего образования РФ».</w:t>
      </w:r>
    </w:p>
    <w:p w:rsidR="00A74B2E" w:rsidRPr="005A14A4" w:rsidRDefault="00A74B2E" w:rsidP="006C42E5">
      <w:pPr>
        <w:spacing w:after="0" w:line="240" w:lineRule="auto"/>
        <w:jc w:val="both"/>
        <w:rPr>
          <w:rFonts w:ascii="Times New Roman" w:hAnsi="Times New Roman"/>
          <w:sz w:val="28"/>
          <w:szCs w:val="24"/>
          <w:lang w:val="ru-RU"/>
        </w:rPr>
      </w:pPr>
      <w:proofErr w:type="spellStart"/>
      <w:r w:rsidRPr="005A14A4">
        <w:rPr>
          <w:rFonts w:ascii="Times New Roman" w:hAnsi="Times New Roman"/>
          <w:sz w:val="28"/>
          <w:szCs w:val="24"/>
          <w:lang w:val="ru-RU"/>
        </w:rPr>
        <w:t>Инстр</w:t>
      </w:r>
      <w:proofErr w:type="spellEnd"/>
      <w:r w:rsidRPr="005A14A4">
        <w:rPr>
          <w:rFonts w:ascii="Times New Roman" w:hAnsi="Times New Roman"/>
          <w:sz w:val="28"/>
          <w:szCs w:val="24"/>
          <w:lang w:val="ru-RU"/>
        </w:rPr>
        <w:t xml:space="preserve">. </w:t>
      </w:r>
      <w:proofErr w:type="spellStart"/>
      <w:r w:rsidRPr="005A14A4">
        <w:rPr>
          <w:rFonts w:ascii="Times New Roman" w:hAnsi="Times New Roman"/>
          <w:sz w:val="28"/>
          <w:szCs w:val="24"/>
          <w:lang w:val="ru-RU"/>
        </w:rPr>
        <w:t>физ-ры</w:t>
      </w:r>
      <w:proofErr w:type="spellEnd"/>
      <w:r w:rsidRPr="005A14A4">
        <w:rPr>
          <w:rFonts w:ascii="Times New Roman" w:hAnsi="Times New Roman"/>
          <w:sz w:val="28"/>
          <w:szCs w:val="24"/>
          <w:lang w:val="ru-RU"/>
        </w:rPr>
        <w:t xml:space="preserve"> – </w:t>
      </w:r>
      <w:proofErr w:type="spellStart"/>
      <w:r w:rsidRPr="005A14A4">
        <w:rPr>
          <w:rFonts w:ascii="Times New Roman" w:hAnsi="Times New Roman"/>
          <w:sz w:val="28"/>
          <w:szCs w:val="24"/>
          <w:lang w:val="ru-RU"/>
        </w:rPr>
        <w:t>Марунов</w:t>
      </w:r>
      <w:proofErr w:type="spellEnd"/>
      <w:r w:rsidRPr="005A14A4">
        <w:rPr>
          <w:rFonts w:ascii="Times New Roman" w:hAnsi="Times New Roman"/>
          <w:sz w:val="28"/>
          <w:szCs w:val="24"/>
          <w:lang w:val="ru-RU"/>
        </w:rPr>
        <w:t xml:space="preserve"> Ю.В. (совместитель) - почетное звание заслуженный учитель РФ.</w:t>
      </w:r>
    </w:p>
    <w:p w:rsidR="00A74B2E" w:rsidRPr="00801705" w:rsidRDefault="00A74B2E" w:rsidP="006C42E5">
      <w:pPr>
        <w:widowControl w:val="0"/>
        <w:overflowPunct w:val="0"/>
        <w:autoSpaceDE w:val="0"/>
        <w:autoSpaceDN w:val="0"/>
        <w:adjustRightInd w:val="0"/>
        <w:spacing w:after="0" w:line="215" w:lineRule="auto"/>
        <w:jc w:val="both"/>
        <w:rPr>
          <w:rFonts w:ascii="Times New Roman" w:hAnsi="Times New Roman"/>
          <w:sz w:val="24"/>
          <w:szCs w:val="24"/>
          <w:lang w:val="ru-RU"/>
        </w:rPr>
      </w:pPr>
      <w:r w:rsidRPr="00A74B2E">
        <w:rPr>
          <w:rFonts w:ascii="Times New Roman" w:hAnsi="Times New Roman"/>
          <w:b/>
          <w:sz w:val="28"/>
          <w:lang w:val="ru-RU"/>
        </w:rPr>
        <w:t>Вывод:</w:t>
      </w:r>
      <w:r w:rsidRPr="00A74B2E">
        <w:rPr>
          <w:sz w:val="28"/>
          <w:lang w:val="ru-RU"/>
        </w:rPr>
        <w:t xml:space="preserve"> </w:t>
      </w:r>
      <w:r w:rsidRPr="00801705">
        <w:rPr>
          <w:rFonts w:ascii="Times New Roman" w:hAnsi="Times New Roman"/>
          <w:sz w:val="28"/>
          <w:szCs w:val="28"/>
          <w:lang w:val="ru-RU"/>
        </w:rPr>
        <w:t>Укомплектованность штатов и уровень квалификации педагогов соответствует реализуемым образовательным программам.</w:t>
      </w:r>
    </w:p>
    <w:p w:rsidR="006C42E5" w:rsidRDefault="006C42E5" w:rsidP="006C42E5">
      <w:pPr>
        <w:spacing w:line="360" w:lineRule="auto"/>
        <w:rPr>
          <w:rFonts w:ascii="Times New Roman" w:hAnsi="Times New Roman"/>
          <w:b/>
          <w:i/>
          <w:sz w:val="28"/>
          <w:szCs w:val="28"/>
          <w:lang w:val="ru-RU"/>
        </w:rPr>
      </w:pPr>
    </w:p>
    <w:p w:rsidR="006C42E5" w:rsidRPr="006C42E5" w:rsidRDefault="006C42E5" w:rsidP="006C42E5">
      <w:pPr>
        <w:spacing w:line="360" w:lineRule="auto"/>
        <w:rPr>
          <w:rFonts w:ascii="Times New Roman" w:hAnsi="Times New Roman"/>
          <w:b/>
          <w:i/>
          <w:sz w:val="28"/>
          <w:szCs w:val="28"/>
          <w:lang w:val="ru-RU"/>
        </w:rPr>
      </w:pPr>
      <w:r w:rsidRPr="006C42E5">
        <w:rPr>
          <w:rFonts w:ascii="Times New Roman" w:hAnsi="Times New Roman"/>
          <w:b/>
          <w:i/>
          <w:sz w:val="28"/>
          <w:szCs w:val="28"/>
          <w:lang w:val="ru-RU"/>
        </w:rPr>
        <w:t>Материально- техническая база</w:t>
      </w:r>
      <w:r>
        <w:rPr>
          <w:rFonts w:ascii="Times New Roman" w:hAnsi="Times New Roman"/>
          <w:b/>
          <w:i/>
          <w:sz w:val="28"/>
          <w:szCs w:val="28"/>
          <w:lang w:val="ru-RU"/>
        </w:rPr>
        <w:t>:</w:t>
      </w:r>
    </w:p>
    <w:p w:rsidR="001E12E5" w:rsidRDefault="005A14A4" w:rsidP="005A14A4">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001E12E5">
        <w:rPr>
          <w:rFonts w:ascii="Times New Roman" w:hAnsi="Times New Roman"/>
          <w:sz w:val="28"/>
          <w:szCs w:val="28"/>
          <w:lang w:val="ru-RU"/>
        </w:rPr>
        <w:t xml:space="preserve">В МБДОУ детский сад №10 имеется: </w:t>
      </w:r>
    </w:p>
    <w:p w:rsidR="001E12E5" w:rsidRPr="00801705" w:rsidRDefault="001E12E5" w:rsidP="001E12E5">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8"/>
          <w:szCs w:val="28"/>
          <w:lang w:val="ru-RU"/>
        </w:rPr>
        <w:t xml:space="preserve">  -</w:t>
      </w:r>
      <w:r w:rsidRPr="00801705">
        <w:rPr>
          <w:rFonts w:ascii="Times New Roman" w:hAnsi="Times New Roman"/>
          <w:sz w:val="28"/>
          <w:szCs w:val="28"/>
          <w:lang w:val="ru-RU"/>
        </w:rPr>
        <w:t xml:space="preserve">12 </w:t>
      </w:r>
      <w:r>
        <w:rPr>
          <w:rFonts w:ascii="Times New Roman" w:hAnsi="Times New Roman"/>
          <w:sz w:val="28"/>
          <w:szCs w:val="28"/>
          <w:lang w:val="ru-RU"/>
        </w:rPr>
        <w:t>функционирующих групповых помещений</w:t>
      </w:r>
    </w:p>
    <w:p w:rsidR="001E12E5" w:rsidRDefault="001E12E5" w:rsidP="001E12E5">
      <w:pPr>
        <w:widowControl w:val="0"/>
        <w:numPr>
          <w:ilvl w:val="0"/>
          <w:numId w:val="6"/>
        </w:numPr>
        <w:tabs>
          <w:tab w:val="clear" w:pos="720"/>
          <w:tab w:val="num" w:pos="300"/>
        </w:tabs>
        <w:overflowPunct w:val="0"/>
        <w:autoSpaceDE w:val="0"/>
        <w:autoSpaceDN w:val="0"/>
        <w:adjustRightInd w:val="0"/>
        <w:spacing w:after="0" w:line="239" w:lineRule="auto"/>
        <w:ind w:left="300" w:hanging="159"/>
        <w:jc w:val="both"/>
        <w:rPr>
          <w:rFonts w:ascii="Times New Roman" w:hAnsi="Times New Roman"/>
          <w:sz w:val="28"/>
          <w:szCs w:val="28"/>
        </w:rPr>
      </w:pPr>
      <w:proofErr w:type="spellStart"/>
      <w:r>
        <w:rPr>
          <w:rFonts w:ascii="Times New Roman" w:hAnsi="Times New Roman"/>
          <w:sz w:val="28"/>
          <w:szCs w:val="28"/>
        </w:rPr>
        <w:t>музыкальный</w:t>
      </w:r>
      <w:proofErr w:type="spellEnd"/>
      <w:r>
        <w:rPr>
          <w:rFonts w:ascii="Times New Roman" w:hAnsi="Times New Roman"/>
          <w:sz w:val="28"/>
          <w:szCs w:val="28"/>
        </w:rPr>
        <w:t xml:space="preserve"> </w:t>
      </w:r>
      <w:proofErr w:type="spellStart"/>
      <w:r>
        <w:rPr>
          <w:rFonts w:ascii="Times New Roman" w:hAnsi="Times New Roman"/>
          <w:sz w:val="28"/>
          <w:szCs w:val="28"/>
        </w:rPr>
        <w:t>зал</w:t>
      </w:r>
      <w:proofErr w:type="spellEnd"/>
      <w:r>
        <w:rPr>
          <w:rFonts w:ascii="Times New Roman" w:hAnsi="Times New Roman"/>
          <w:sz w:val="28"/>
          <w:szCs w:val="28"/>
        </w:rPr>
        <w:t xml:space="preserve"> </w:t>
      </w:r>
    </w:p>
    <w:p w:rsidR="001E12E5" w:rsidRDefault="001E12E5" w:rsidP="001E12E5">
      <w:pPr>
        <w:widowControl w:val="0"/>
        <w:numPr>
          <w:ilvl w:val="0"/>
          <w:numId w:val="6"/>
        </w:numPr>
        <w:tabs>
          <w:tab w:val="clear" w:pos="720"/>
          <w:tab w:val="num" w:pos="300"/>
        </w:tabs>
        <w:overflowPunct w:val="0"/>
        <w:autoSpaceDE w:val="0"/>
        <w:autoSpaceDN w:val="0"/>
        <w:adjustRightInd w:val="0"/>
        <w:spacing w:after="0" w:line="240" w:lineRule="auto"/>
        <w:ind w:left="300" w:hanging="159"/>
        <w:jc w:val="both"/>
        <w:rPr>
          <w:rFonts w:ascii="Times New Roman" w:hAnsi="Times New Roman"/>
          <w:sz w:val="28"/>
          <w:szCs w:val="28"/>
        </w:rPr>
      </w:pPr>
      <w:r>
        <w:rPr>
          <w:rFonts w:ascii="Times New Roman" w:hAnsi="Times New Roman"/>
          <w:sz w:val="28"/>
          <w:szCs w:val="28"/>
          <w:lang w:val="ru-RU"/>
        </w:rPr>
        <w:t>спортивный</w:t>
      </w:r>
      <w:r>
        <w:rPr>
          <w:rFonts w:ascii="Times New Roman" w:hAnsi="Times New Roman"/>
          <w:sz w:val="28"/>
          <w:szCs w:val="28"/>
        </w:rPr>
        <w:t xml:space="preserve"> </w:t>
      </w:r>
      <w:proofErr w:type="spellStart"/>
      <w:r>
        <w:rPr>
          <w:rFonts w:ascii="Times New Roman" w:hAnsi="Times New Roman"/>
          <w:sz w:val="28"/>
          <w:szCs w:val="28"/>
        </w:rPr>
        <w:t>зал</w:t>
      </w:r>
      <w:proofErr w:type="spellEnd"/>
      <w:r>
        <w:rPr>
          <w:rFonts w:ascii="Times New Roman" w:hAnsi="Times New Roman"/>
          <w:sz w:val="28"/>
          <w:szCs w:val="28"/>
        </w:rPr>
        <w:t xml:space="preserve"> </w:t>
      </w:r>
    </w:p>
    <w:p w:rsidR="001E12E5" w:rsidRDefault="001E12E5" w:rsidP="001E12E5">
      <w:pPr>
        <w:widowControl w:val="0"/>
        <w:numPr>
          <w:ilvl w:val="0"/>
          <w:numId w:val="6"/>
        </w:numPr>
        <w:tabs>
          <w:tab w:val="clear" w:pos="720"/>
          <w:tab w:val="num" w:pos="300"/>
        </w:tabs>
        <w:overflowPunct w:val="0"/>
        <w:autoSpaceDE w:val="0"/>
        <w:autoSpaceDN w:val="0"/>
        <w:adjustRightInd w:val="0"/>
        <w:spacing w:after="0" w:line="239" w:lineRule="auto"/>
        <w:ind w:left="300" w:hanging="159"/>
        <w:jc w:val="both"/>
        <w:rPr>
          <w:rFonts w:ascii="Times New Roman" w:hAnsi="Times New Roman"/>
          <w:sz w:val="28"/>
          <w:szCs w:val="28"/>
        </w:rPr>
      </w:pPr>
      <w:proofErr w:type="spellStart"/>
      <w:r>
        <w:rPr>
          <w:rFonts w:ascii="Times New Roman" w:hAnsi="Times New Roman"/>
          <w:sz w:val="28"/>
          <w:szCs w:val="28"/>
        </w:rPr>
        <w:t>медицинский</w:t>
      </w:r>
      <w:proofErr w:type="spellEnd"/>
      <w:r>
        <w:rPr>
          <w:rFonts w:ascii="Times New Roman" w:hAnsi="Times New Roman"/>
          <w:sz w:val="28"/>
          <w:szCs w:val="28"/>
        </w:rPr>
        <w:t xml:space="preserve"> </w:t>
      </w:r>
      <w:proofErr w:type="spellStart"/>
      <w:r>
        <w:rPr>
          <w:rFonts w:ascii="Times New Roman" w:hAnsi="Times New Roman"/>
          <w:sz w:val="28"/>
          <w:szCs w:val="28"/>
        </w:rPr>
        <w:t>кабинет</w:t>
      </w:r>
      <w:proofErr w:type="spellEnd"/>
      <w:r>
        <w:rPr>
          <w:rFonts w:ascii="Times New Roman" w:hAnsi="Times New Roman"/>
          <w:sz w:val="28"/>
          <w:szCs w:val="28"/>
        </w:rPr>
        <w:t xml:space="preserve"> </w:t>
      </w:r>
    </w:p>
    <w:p w:rsidR="001E12E5" w:rsidRDefault="001E12E5" w:rsidP="001E12E5">
      <w:pPr>
        <w:widowControl w:val="0"/>
        <w:autoSpaceDE w:val="0"/>
        <w:autoSpaceDN w:val="0"/>
        <w:adjustRightInd w:val="0"/>
        <w:spacing w:after="0" w:line="2" w:lineRule="exact"/>
        <w:rPr>
          <w:rFonts w:ascii="Times New Roman" w:hAnsi="Times New Roman"/>
          <w:sz w:val="28"/>
          <w:szCs w:val="28"/>
        </w:rPr>
      </w:pPr>
    </w:p>
    <w:p w:rsidR="001E12E5" w:rsidRDefault="001E12E5" w:rsidP="001E12E5">
      <w:pPr>
        <w:widowControl w:val="0"/>
        <w:overflowPunct w:val="0"/>
        <w:autoSpaceDE w:val="0"/>
        <w:autoSpaceDN w:val="0"/>
        <w:adjustRightInd w:val="0"/>
        <w:spacing w:after="0" w:line="236" w:lineRule="auto"/>
        <w:ind w:firstLine="698"/>
        <w:jc w:val="both"/>
        <w:rPr>
          <w:rFonts w:ascii="Times New Roman" w:hAnsi="Times New Roman"/>
          <w:sz w:val="28"/>
          <w:szCs w:val="28"/>
          <w:lang w:val="ru-RU"/>
        </w:rPr>
      </w:pPr>
      <w:r w:rsidRPr="00801705">
        <w:rPr>
          <w:rFonts w:ascii="Times New Roman" w:hAnsi="Times New Roman"/>
          <w:sz w:val="28"/>
          <w:szCs w:val="28"/>
          <w:lang w:val="ru-RU"/>
        </w:rPr>
        <w:t xml:space="preserve">В </w:t>
      </w:r>
      <w:r>
        <w:rPr>
          <w:rFonts w:ascii="Times New Roman" w:hAnsi="Times New Roman"/>
          <w:sz w:val="28"/>
          <w:szCs w:val="28"/>
          <w:lang w:val="ru-RU"/>
        </w:rPr>
        <w:t>МБ</w:t>
      </w:r>
      <w:r w:rsidRPr="00801705">
        <w:rPr>
          <w:rFonts w:ascii="Times New Roman" w:hAnsi="Times New Roman"/>
          <w:sz w:val="28"/>
          <w:szCs w:val="28"/>
          <w:lang w:val="ru-RU"/>
        </w:rPr>
        <w:t xml:space="preserve">ДОУ созданы все необходимые материально-технические условия для пребывания детей, позволяющие обеспечивать высокий уровень </w:t>
      </w:r>
      <w:r>
        <w:rPr>
          <w:rFonts w:ascii="Times New Roman" w:hAnsi="Times New Roman"/>
          <w:sz w:val="28"/>
          <w:szCs w:val="28"/>
          <w:lang w:val="ru-RU"/>
        </w:rPr>
        <w:t>учебно-воспитательной</w:t>
      </w:r>
      <w:r w:rsidRPr="00801705">
        <w:rPr>
          <w:rFonts w:ascii="Times New Roman" w:hAnsi="Times New Roman"/>
          <w:sz w:val="28"/>
          <w:szCs w:val="28"/>
          <w:lang w:val="ru-RU"/>
        </w:rPr>
        <w:t xml:space="preserve"> работы. В помещениях и на участках созданы условия для развития различных видов детской деятельности: игровой, двигательной, интеллектуальной, познавательной, речевой, художественно-эстетической. Коллектив детского сада постоянно работает над обновлением предметно - развивающей среды в группах. Разработаны перспективные планы ее регулярного пополнения. В основу работы по обогащению среды положен принцип развития познавательной, двигательной и творческой активности детей. В каждой группе продумана рациональная и целесообразная расстановка мебели с выделением различных зон и </w:t>
      </w:r>
      <w:r>
        <w:rPr>
          <w:rFonts w:ascii="Times New Roman" w:hAnsi="Times New Roman"/>
          <w:sz w:val="28"/>
          <w:szCs w:val="28"/>
          <w:lang w:val="ru-RU"/>
        </w:rPr>
        <w:t>центров</w:t>
      </w:r>
      <w:r w:rsidRPr="00801705">
        <w:rPr>
          <w:rFonts w:ascii="Times New Roman" w:hAnsi="Times New Roman"/>
          <w:sz w:val="28"/>
          <w:szCs w:val="28"/>
          <w:lang w:val="ru-RU"/>
        </w:rPr>
        <w:t>. Используется полифункциональная</w:t>
      </w:r>
      <w:r w:rsidRPr="001E12E5">
        <w:rPr>
          <w:rFonts w:ascii="Times New Roman" w:hAnsi="Times New Roman"/>
          <w:sz w:val="28"/>
          <w:szCs w:val="28"/>
          <w:lang w:val="ru-RU"/>
        </w:rPr>
        <w:t xml:space="preserve"> </w:t>
      </w:r>
      <w:r w:rsidRPr="00801705">
        <w:rPr>
          <w:rFonts w:ascii="Times New Roman" w:hAnsi="Times New Roman"/>
          <w:sz w:val="28"/>
          <w:szCs w:val="28"/>
          <w:lang w:val="ru-RU"/>
        </w:rPr>
        <w:t xml:space="preserve">мебель, подвижные ширмы – перегородки в соответствии с возрастными особенностями детей, что позволяет каждому ребенку найти место, удобное для игр и комфортное с точки зрения его эмоционального состояния. Педагогами регулярно обновляются учебные пособия по различным разделам программы. Для развития познавательной активности детей представлено множество вариативных дидактических игр по всем разделам программы, оформлены календари природы, приобретена справочная и энциклопедическая литература. </w:t>
      </w:r>
    </w:p>
    <w:p w:rsidR="001E12E5" w:rsidRPr="00801705" w:rsidRDefault="001E12E5" w:rsidP="001E12E5">
      <w:pPr>
        <w:widowControl w:val="0"/>
        <w:overflowPunct w:val="0"/>
        <w:autoSpaceDE w:val="0"/>
        <w:autoSpaceDN w:val="0"/>
        <w:adjustRightInd w:val="0"/>
        <w:spacing w:after="0" w:line="236" w:lineRule="auto"/>
        <w:ind w:firstLine="698"/>
        <w:jc w:val="both"/>
        <w:rPr>
          <w:rFonts w:ascii="Times New Roman" w:hAnsi="Times New Roman"/>
          <w:sz w:val="24"/>
          <w:szCs w:val="24"/>
          <w:lang w:val="ru-RU"/>
        </w:rPr>
      </w:pPr>
      <w:r w:rsidRPr="00801705">
        <w:rPr>
          <w:rFonts w:ascii="Times New Roman" w:hAnsi="Times New Roman"/>
          <w:sz w:val="28"/>
          <w:szCs w:val="28"/>
          <w:lang w:val="ru-RU"/>
        </w:rPr>
        <w:t>Для активного интеллектуально - эстетического развития в каждой группе организована музыкальная и театрализованная зоны, в которых подобраны соответствующие пособия.</w:t>
      </w:r>
      <w:r w:rsidRPr="001E12E5">
        <w:rPr>
          <w:rFonts w:ascii="Times New Roman" w:hAnsi="Times New Roman"/>
          <w:sz w:val="28"/>
          <w:szCs w:val="28"/>
          <w:lang w:val="ru-RU"/>
        </w:rPr>
        <w:t xml:space="preserve"> </w:t>
      </w:r>
      <w:r w:rsidRPr="00801705">
        <w:rPr>
          <w:rFonts w:ascii="Times New Roman" w:hAnsi="Times New Roman"/>
          <w:sz w:val="28"/>
          <w:szCs w:val="28"/>
          <w:lang w:val="ru-RU"/>
        </w:rPr>
        <w:t xml:space="preserve">Для художественно-эстетического развития детей в </w:t>
      </w:r>
      <w:r w:rsidR="00284442">
        <w:rPr>
          <w:rFonts w:ascii="Times New Roman" w:hAnsi="Times New Roman"/>
          <w:sz w:val="28"/>
          <w:szCs w:val="28"/>
          <w:lang w:val="ru-RU"/>
        </w:rPr>
        <w:t>МБ</w:t>
      </w:r>
      <w:r w:rsidRPr="00801705">
        <w:rPr>
          <w:rFonts w:ascii="Times New Roman" w:hAnsi="Times New Roman"/>
          <w:sz w:val="28"/>
          <w:szCs w:val="28"/>
          <w:lang w:val="ru-RU"/>
        </w:rPr>
        <w:t xml:space="preserve">ДОУ имеется музыкальный зал, оснащенный музыкальными инструментами, аудиовизуальными средствами, развивающими дидактическими играми и пособиями, костюмерной, созданы музыкальные </w:t>
      </w:r>
      <w:r w:rsidR="00284442">
        <w:rPr>
          <w:rFonts w:ascii="Times New Roman" w:hAnsi="Times New Roman"/>
          <w:sz w:val="28"/>
          <w:szCs w:val="28"/>
          <w:lang w:val="ru-RU"/>
        </w:rPr>
        <w:t>центры</w:t>
      </w:r>
      <w:r w:rsidRPr="00801705">
        <w:rPr>
          <w:rFonts w:ascii="Times New Roman" w:hAnsi="Times New Roman"/>
          <w:sz w:val="28"/>
          <w:szCs w:val="28"/>
          <w:lang w:val="ru-RU"/>
        </w:rPr>
        <w:t xml:space="preserve">. Развивающая среда групп оснащена пособиями и играми для различных видов детской деятельности, интеллектуального развития, созданы условия для совместной и индивидуальной активности </w:t>
      </w:r>
      <w:r w:rsidRPr="00801705">
        <w:rPr>
          <w:rFonts w:ascii="Times New Roman" w:hAnsi="Times New Roman"/>
          <w:sz w:val="28"/>
          <w:szCs w:val="28"/>
          <w:lang w:val="ru-RU"/>
        </w:rPr>
        <w:lastRenderedPageBreak/>
        <w:t>детей, охраны и укрепления здоровья детей.</w:t>
      </w:r>
    </w:p>
    <w:p w:rsidR="001E12E5" w:rsidRDefault="00284442" w:rsidP="006C42E5">
      <w:pPr>
        <w:spacing w:after="0" w:line="240" w:lineRule="auto"/>
        <w:ind w:firstLine="709"/>
        <w:jc w:val="both"/>
        <w:rPr>
          <w:rFonts w:ascii="Times New Roman" w:hAnsi="Times New Roman"/>
          <w:sz w:val="28"/>
          <w:szCs w:val="28"/>
          <w:lang w:val="ru-RU"/>
        </w:rPr>
      </w:pPr>
      <w:r w:rsidRPr="00801705">
        <w:rPr>
          <w:rFonts w:ascii="Times New Roman" w:hAnsi="Times New Roman"/>
          <w:b/>
          <w:bCs/>
          <w:i/>
          <w:iCs/>
          <w:sz w:val="28"/>
          <w:szCs w:val="28"/>
          <w:lang w:val="ru-RU"/>
        </w:rPr>
        <w:t xml:space="preserve">Медико-социальные условия </w:t>
      </w:r>
      <w:r>
        <w:rPr>
          <w:rFonts w:ascii="Times New Roman" w:hAnsi="Times New Roman"/>
          <w:b/>
          <w:bCs/>
          <w:i/>
          <w:iCs/>
          <w:sz w:val="28"/>
          <w:szCs w:val="28"/>
          <w:lang w:val="ru-RU"/>
        </w:rPr>
        <w:t>МБ</w:t>
      </w:r>
      <w:r w:rsidRPr="00801705">
        <w:rPr>
          <w:rFonts w:ascii="Times New Roman" w:hAnsi="Times New Roman"/>
          <w:b/>
          <w:bCs/>
          <w:i/>
          <w:iCs/>
          <w:sz w:val="28"/>
          <w:szCs w:val="28"/>
          <w:lang w:val="ru-RU"/>
        </w:rPr>
        <w:t xml:space="preserve">ДОУ </w:t>
      </w:r>
      <w:r w:rsidRPr="00801705">
        <w:rPr>
          <w:rFonts w:ascii="Times New Roman" w:hAnsi="Times New Roman"/>
          <w:sz w:val="28"/>
          <w:szCs w:val="28"/>
          <w:lang w:val="ru-RU"/>
        </w:rPr>
        <w:t>соответствуют целям и задачам и</w:t>
      </w:r>
      <w:r w:rsidRPr="00801705">
        <w:rPr>
          <w:rFonts w:ascii="Times New Roman" w:hAnsi="Times New Roman"/>
          <w:b/>
          <w:bCs/>
          <w:i/>
          <w:iCs/>
          <w:sz w:val="28"/>
          <w:szCs w:val="28"/>
          <w:lang w:val="ru-RU"/>
        </w:rPr>
        <w:t xml:space="preserve"> </w:t>
      </w:r>
      <w:r w:rsidRPr="00801705">
        <w:rPr>
          <w:rFonts w:ascii="Times New Roman" w:hAnsi="Times New Roman"/>
          <w:sz w:val="28"/>
          <w:szCs w:val="28"/>
          <w:lang w:val="ru-RU"/>
        </w:rPr>
        <w:t>содержанию образовательного процесса, обеспечивают оптимальные условия для психического здоровья детей. Наполняемость групп соответствует норме.</w:t>
      </w:r>
      <w:r>
        <w:rPr>
          <w:rFonts w:ascii="Times New Roman" w:hAnsi="Times New Roman"/>
          <w:sz w:val="28"/>
          <w:szCs w:val="28"/>
          <w:lang w:val="ru-RU"/>
        </w:rPr>
        <w:t xml:space="preserve"> </w:t>
      </w:r>
    </w:p>
    <w:p w:rsidR="00AD6649" w:rsidRPr="00801705" w:rsidRDefault="00FA30CB" w:rsidP="00AD6649">
      <w:pPr>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Анализ пропусков по болезни одним ребенком показывает положительную динамику. Медицинские работники, специалисты и педагоги проводят в соответствии с назначением врача профилактические и оздоровительные мероприятия: разные виды гимнастик, массаж, витаминотерапию</w:t>
      </w:r>
      <w:r>
        <w:rPr>
          <w:rFonts w:ascii="Times New Roman" w:hAnsi="Times New Roman"/>
          <w:sz w:val="28"/>
          <w:szCs w:val="28"/>
          <w:lang w:val="ru-RU"/>
        </w:rPr>
        <w:t>.</w:t>
      </w:r>
      <w:r w:rsidR="00AD6649" w:rsidRPr="00AD6649">
        <w:rPr>
          <w:rFonts w:ascii="Times New Roman" w:hAnsi="Times New Roman"/>
          <w:sz w:val="28"/>
          <w:szCs w:val="28"/>
          <w:lang w:val="ru-RU"/>
        </w:rPr>
        <w:t xml:space="preserve"> </w:t>
      </w:r>
      <w:r w:rsidR="00AD6649" w:rsidRPr="00801705">
        <w:rPr>
          <w:rFonts w:ascii="Times New Roman" w:hAnsi="Times New Roman"/>
          <w:sz w:val="28"/>
          <w:szCs w:val="28"/>
          <w:lang w:val="ru-RU"/>
        </w:rPr>
        <w:t xml:space="preserve">С целью оздоровления детей в группах функционируют массажные коврики и </w:t>
      </w:r>
      <w:proofErr w:type="spellStart"/>
      <w:r w:rsidR="00AD6649" w:rsidRPr="00801705">
        <w:rPr>
          <w:rFonts w:ascii="Times New Roman" w:hAnsi="Times New Roman"/>
          <w:sz w:val="28"/>
          <w:szCs w:val="28"/>
          <w:lang w:val="ru-RU"/>
        </w:rPr>
        <w:t>массажеры</w:t>
      </w:r>
      <w:proofErr w:type="spellEnd"/>
      <w:r w:rsidR="00AD6649" w:rsidRPr="00801705">
        <w:rPr>
          <w:rFonts w:ascii="Times New Roman" w:hAnsi="Times New Roman"/>
          <w:sz w:val="28"/>
          <w:szCs w:val="28"/>
          <w:lang w:val="ru-RU"/>
        </w:rPr>
        <w:t xml:space="preserve"> для стопы ног. </w:t>
      </w:r>
    </w:p>
    <w:p w:rsidR="00AD6649" w:rsidRDefault="00FA30CB" w:rsidP="00AD6649">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w:t>
      </w:r>
      <w:r w:rsidR="00AD6649">
        <w:rPr>
          <w:rFonts w:ascii="Times New Roman" w:hAnsi="Times New Roman"/>
          <w:sz w:val="28"/>
          <w:szCs w:val="28"/>
          <w:lang w:val="ru-RU"/>
        </w:rPr>
        <w:t>МБ</w:t>
      </w:r>
      <w:r w:rsidRPr="00801705">
        <w:rPr>
          <w:rFonts w:ascii="Times New Roman" w:hAnsi="Times New Roman"/>
          <w:sz w:val="28"/>
          <w:szCs w:val="28"/>
          <w:lang w:val="ru-RU"/>
        </w:rPr>
        <w:t xml:space="preserve">ДОУ функционирует медицинский блок, включающий медицинский </w:t>
      </w:r>
      <w:r>
        <w:rPr>
          <w:rFonts w:ascii="Times New Roman" w:hAnsi="Times New Roman"/>
          <w:sz w:val="28"/>
          <w:szCs w:val="28"/>
          <w:lang w:val="ru-RU"/>
        </w:rPr>
        <w:t xml:space="preserve">и </w:t>
      </w:r>
      <w:r w:rsidRPr="00801705">
        <w:rPr>
          <w:rFonts w:ascii="Times New Roman" w:hAnsi="Times New Roman"/>
          <w:sz w:val="28"/>
          <w:szCs w:val="28"/>
          <w:lang w:val="ru-RU"/>
        </w:rPr>
        <w:t xml:space="preserve">процедурный кабинеты, изолятор. </w:t>
      </w:r>
      <w:r w:rsidR="00AD6649" w:rsidRPr="00801705">
        <w:rPr>
          <w:rFonts w:ascii="Times New Roman" w:hAnsi="Times New Roman"/>
          <w:sz w:val="28"/>
          <w:szCs w:val="28"/>
          <w:lang w:val="ru-RU"/>
        </w:rPr>
        <w:t xml:space="preserve">Медицинское обслуживание </w:t>
      </w:r>
      <w:r w:rsidR="00AD6649">
        <w:rPr>
          <w:rFonts w:ascii="Times New Roman" w:hAnsi="Times New Roman"/>
          <w:sz w:val="28"/>
          <w:szCs w:val="28"/>
          <w:lang w:val="ru-RU"/>
        </w:rPr>
        <w:t>д</w:t>
      </w:r>
      <w:r w:rsidR="00AD6649" w:rsidRPr="00801705">
        <w:rPr>
          <w:rFonts w:ascii="Times New Roman" w:hAnsi="Times New Roman"/>
          <w:sz w:val="28"/>
          <w:szCs w:val="28"/>
          <w:lang w:val="ru-RU"/>
        </w:rPr>
        <w:t>етского сада осуществляется старш</w:t>
      </w:r>
      <w:r w:rsidR="00AD6649">
        <w:rPr>
          <w:rFonts w:ascii="Times New Roman" w:hAnsi="Times New Roman"/>
          <w:sz w:val="28"/>
          <w:szCs w:val="28"/>
          <w:lang w:val="ru-RU"/>
        </w:rPr>
        <w:t xml:space="preserve">ей медицинской сестрой </w:t>
      </w:r>
      <w:r w:rsidR="00AD6649" w:rsidRPr="00801705">
        <w:rPr>
          <w:rFonts w:ascii="Times New Roman" w:hAnsi="Times New Roman"/>
          <w:sz w:val="28"/>
          <w:szCs w:val="28"/>
          <w:lang w:val="ru-RU"/>
        </w:rPr>
        <w:t xml:space="preserve">и врачом, закрепленным за </w:t>
      </w:r>
      <w:r w:rsidR="00AD6649">
        <w:rPr>
          <w:rFonts w:ascii="Times New Roman" w:hAnsi="Times New Roman"/>
          <w:sz w:val="28"/>
          <w:szCs w:val="28"/>
          <w:lang w:val="ru-RU"/>
        </w:rPr>
        <w:t xml:space="preserve">детской </w:t>
      </w:r>
      <w:r w:rsidR="00AD6649" w:rsidRPr="00801705">
        <w:rPr>
          <w:rFonts w:ascii="Times New Roman" w:hAnsi="Times New Roman"/>
          <w:sz w:val="28"/>
          <w:szCs w:val="28"/>
          <w:lang w:val="ru-RU"/>
        </w:rPr>
        <w:t>поликлиникой № 2, на основании договора о сотрудничестве</w:t>
      </w:r>
      <w:r w:rsidR="00AD6649">
        <w:rPr>
          <w:rFonts w:ascii="Times New Roman" w:hAnsi="Times New Roman"/>
          <w:sz w:val="28"/>
          <w:szCs w:val="28"/>
          <w:lang w:val="ru-RU"/>
        </w:rPr>
        <w:t xml:space="preserve">. </w:t>
      </w:r>
    </w:p>
    <w:p w:rsidR="00AD6649" w:rsidRDefault="00AD6649" w:rsidP="00AD6649">
      <w:pPr>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В ДОУ обеспечено сбалансированное калорийное 4-х разовое питание воспитанников.</w:t>
      </w:r>
    </w:p>
    <w:p w:rsidR="001E12E5" w:rsidRDefault="00AD6649" w:rsidP="00AD6649">
      <w:pPr>
        <w:widowControl w:val="0"/>
        <w:overflowPunct w:val="0"/>
        <w:autoSpaceDE w:val="0"/>
        <w:autoSpaceDN w:val="0"/>
        <w:adjustRightInd w:val="0"/>
        <w:spacing w:after="0" w:line="231" w:lineRule="auto"/>
        <w:ind w:firstLine="708"/>
        <w:jc w:val="both"/>
        <w:rPr>
          <w:rFonts w:ascii="Times New Roman" w:hAnsi="Times New Roman"/>
          <w:sz w:val="28"/>
          <w:szCs w:val="28"/>
          <w:lang w:val="ru-RU"/>
        </w:rPr>
      </w:pPr>
      <w:r w:rsidRPr="00801705">
        <w:rPr>
          <w:rFonts w:ascii="Times New Roman" w:hAnsi="Times New Roman"/>
          <w:sz w:val="28"/>
          <w:szCs w:val="28"/>
          <w:lang w:val="ru-RU"/>
        </w:rPr>
        <w:t xml:space="preserve">Территория детского сада соответствует санитарно-эпидемиологическим требованиям. Участок </w:t>
      </w:r>
      <w:r>
        <w:rPr>
          <w:rFonts w:ascii="Times New Roman" w:hAnsi="Times New Roman"/>
          <w:sz w:val="28"/>
          <w:szCs w:val="28"/>
          <w:lang w:val="ru-RU"/>
        </w:rPr>
        <w:t>МБ</w:t>
      </w:r>
      <w:r w:rsidRPr="00801705">
        <w:rPr>
          <w:rFonts w:ascii="Times New Roman" w:hAnsi="Times New Roman"/>
          <w:sz w:val="28"/>
          <w:szCs w:val="28"/>
          <w:lang w:val="ru-RU"/>
        </w:rPr>
        <w:t>ДОУ разбит на групповые участки для каждой возрастной группы. Участки оснащены игровым оборудованием для подвижных, спортивных и сюжетно-ролевых игр. На территории оборудована спортивная площадка для занятий физической культурой и спортом. На территории устроены цветники, огород, уголок</w:t>
      </w:r>
      <w:bookmarkStart w:id="8" w:name="page19"/>
      <w:bookmarkEnd w:id="8"/>
      <w:r>
        <w:rPr>
          <w:rFonts w:ascii="Times New Roman" w:hAnsi="Times New Roman"/>
          <w:sz w:val="28"/>
          <w:szCs w:val="28"/>
          <w:lang w:val="ru-RU"/>
        </w:rPr>
        <w:t xml:space="preserve"> </w:t>
      </w:r>
      <w:r w:rsidRPr="00801705">
        <w:rPr>
          <w:rFonts w:ascii="Times New Roman" w:hAnsi="Times New Roman"/>
          <w:sz w:val="28"/>
          <w:szCs w:val="28"/>
          <w:lang w:val="ru-RU"/>
        </w:rPr>
        <w:t>леса, экологическая тропа, деревенский дворик, территория ПДД. Участки детского сада разделены зеленой полосой, прогулочные веранды находятся в хорошем техническом состоянии. Спортплощадка имеет беговую дорожку, полосу препятствий, яму для прыжков в длину, бревно, лесенку для лазания, щиты для метания в цель</w:t>
      </w:r>
    </w:p>
    <w:p w:rsidR="006C42E5" w:rsidRPr="006C42E5" w:rsidRDefault="006C42E5" w:rsidP="006C42E5">
      <w:pPr>
        <w:spacing w:after="0" w:line="240" w:lineRule="auto"/>
        <w:ind w:firstLine="709"/>
        <w:jc w:val="both"/>
        <w:rPr>
          <w:rFonts w:ascii="Times New Roman" w:hAnsi="Times New Roman"/>
          <w:sz w:val="28"/>
          <w:szCs w:val="28"/>
          <w:lang w:val="ru-RU"/>
        </w:rPr>
      </w:pPr>
      <w:r w:rsidRPr="006C42E5">
        <w:rPr>
          <w:rFonts w:ascii="Times New Roman" w:hAnsi="Times New Roman"/>
          <w:sz w:val="28"/>
          <w:szCs w:val="28"/>
          <w:lang w:val="ru-RU"/>
        </w:rPr>
        <w:t>В течение 2014-2015 учебного года в МБДОУ детский сад № 10 были поставлены пластиковые окна в спортивном и музыкальном залах. Сделан косметический ремонт в спортзале.</w:t>
      </w:r>
    </w:p>
    <w:p w:rsidR="00AD6649" w:rsidRDefault="00AD6649" w:rsidP="00AD6649">
      <w:pPr>
        <w:widowControl w:val="0"/>
        <w:autoSpaceDE w:val="0"/>
        <w:autoSpaceDN w:val="0"/>
        <w:adjustRightInd w:val="0"/>
        <w:spacing w:after="0" w:line="240" w:lineRule="auto"/>
        <w:rPr>
          <w:rFonts w:ascii="Times New Roman" w:hAnsi="Times New Roman"/>
          <w:b/>
          <w:bCs/>
          <w:sz w:val="28"/>
          <w:szCs w:val="28"/>
          <w:lang w:val="ru-RU"/>
        </w:rPr>
      </w:pPr>
    </w:p>
    <w:p w:rsidR="00AD6649" w:rsidRDefault="00AD6649" w:rsidP="00AD6649">
      <w:pPr>
        <w:widowControl w:val="0"/>
        <w:autoSpaceDE w:val="0"/>
        <w:autoSpaceDN w:val="0"/>
        <w:adjustRightInd w:val="0"/>
        <w:spacing w:after="0" w:line="240" w:lineRule="auto"/>
        <w:rPr>
          <w:rFonts w:ascii="Times New Roman" w:hAnsi="Times New Roman"/>
          <w:b/>
          <w:bCs/>
          <w:sz w:val="28"/>
          <w:szCs w:val="28"/>
          <w:lang w:val="ru-RU"/>
        </w:rPr>
      </w:pPr>
      <w:r w:rsidRPr="00801705">
        <w:rPr>
          <w:rFonts w:ascii="Times New Roman" w:hAnsi="Times New Roman"/>
          <w:b/>
          <w:bCs/>
          <w:sz w:val="28"/>
          <w:szCs w:val="28"/>
          <w:lang w:val="ru-RU"/>
        </w:rPr>
        <w:t>Выводы:</w:t>
      </w:r>
    </w:p>
    <w:p w:rsidR="00AD6649" w:rsidRPr="00801705" w:rsidRDefault="00AD6649" w:rsidP="00AD6649">
      <w:pPr>
        <w:widowControl w:val="0"/>
        <w:autoSpaceDE w:val="0"/>
        <w:autoSpaceDN w:val="0"/>
        <w:adjustRightInd w:val="0"/>
        <w:spacing w:after="0" w:line="240" w:lineRule="auto"/>
        <w:rPr>
          <w:rFonts w:ascii="Times New Roman" w:hAnsi="Times New Roman"/>
          <w:sz w:val="24"/>
          <w:szCs w:val="24"/>
          <w:lang w:val="ru-RU"/>
        </w:rPr>
      </w:pPr>
    </w:p>
    <w:p w:rsidR="0014150D" w:rsidRDefault="00AD6649" w:rsidP="00AD6649">
      <w:pPr>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Анализ режима дня, учебной нагрузки на детей, сетка НОД соответствуют «Гигиеническим требованиям к максимальной нагрузке на детей дошкольного возраста в организационных формах обучения».</w:t>
      </w:r>
    </w:p>
    <w:p w:rsidR="00AD6649" w:rsidRPr="00AD6649" w:rsidRDefault="00AD6649" w:rsidP="00AD6649">
      <w:pPr>
        <w:widowControl w:val="0"/>
        <w:overflowPunct w:val="0"/>
        <w:autoSpaceDE w:val="0"/>
        <w:autoSpaceDN w:val="0"/>
        <w:adjustRightInd w:val="0"/>
        <w:spacing w:after="0" w:line="228" w:lineRule="auto"/>
        <w:ind w:firstLine="768"/>
        <w:jc w:val="both"/>
        <w:rPr>
          <w:rFonts w:ascii="Times New Roman" w:hAnsi="Times New Roman"/>
          <w:sz w:val="24"/>
          <w:szCs w:val="24"/>
          <w:lang w:val="ru-RU"/>
        </w:rPr>
      </w:pPr>
      <w:r w:rsidRPr="00801705">
        <w:rPr>
          <w:rFonts w:ascii="Times New Roman" w:hAnsi="Times New Roman"/>
          <w:sz w:val="28"/>
          <w:szCs w:val="28"/>
          <w:lang w:val="ru-RU"/>
        </w:rPr>
        <w:t xml:space="preserve">Анализ организации питания детей в ДОУ показывает выполнение натуральных норм. </w:t>
      </w:r>
      <w:r w:rsidRPr="00AD6649">
        <w:rPr>
          <w:rFonts w:ascii="Times New Roman" w:hAnsi="Times New Roman"/>
          <w:sz w:val="28"/>
          <w:szCs w:val="28"/>
          <w:lang w:val="ru-RU"/>
        </w:rPr>
        <w:t>10-ти дневное меню разнообразно, насыщено салатами, фруктами, порционными блюдами, ежедневно проводится витаминизация третьего блюда.</w:t>
      </w:r>
    </w:p>
    <w:p w:rsidR="00AD6649" w:rsidRPr="00801705" w:rsidRDefault="00AD6649" w:rsidP="00AD6649">
      <w:pPr>
        <w:widowControl w:val="0"/>
        <w:overflowPunct w:val="0"/>
        <w:autoSpaceDE w:val="0"/>
        <w:autoSpaceDN w:val="0"/>
        <w:adjustRightInd w:val="0"/>
        <w:spacing w:after="0" w:line="231" w:lineRule="auto"/>
        <w:ind w:firstLine="698"/>
        <w:jc w:val="both"/>
        <w:rPr>
          <w:rFonts w:ascii="Times New Roman" w:hAnsi="Times New Roman"/>
          <w:sz w:val="24"/>
          <w:szCs w:val="24"/>
          <w:lang w:val="ru-RU"/>
        </w:rPr>
      </w:pPr>
      <w:r w:rsidRPr="00801705">
        <w:rPr>
          <w:rFonts w:ascii="Times New Roman" w:hAnsi="Times New Roman"/>
          <w:sz w:val="28"/>
          <w:szCs w:val="28"/>
          <w:lang w:val="ru-RU"/>
        </w:rPr>
        <w:t xml:space="preserve">Общее санитарно-гигиеническое состояние </w:t>
      </w:r>
      <w:r>
        <w:rPr>
          <w:rFonts w:ascii="Times New Roman" w:hAnsi="Times New Roman"/>
          <w:sz w:val="28"/>
          <w:szCs w:val="28"/>
          <w:lang w:val="ru-RU"/>
        </w:rPr>
        <w:t>МБ</w:t>
      </w:r>
      <w:r w:rsidRPr="00801705">
        <w:rPr>
          <w:rFonts w:ascii="Times New Roman" w:hAnsi="Times New Roman"/>
          <w:sz w:val="28"/>
          <w:szCs w:val="28"/>
          <w:lang w:val="ru-RU"/>
        </w:rPr>
        <w:t xml:space="preserve">ДОУ соответствует требованиям Госсанэпиднадзора. Медико-социальные условия, соответствуют целям и задачам, содержанию образовательного процесса. Обеспечению оптимальных условий для охраны и укрепления здоровья </w:t>
      </w:r>
      <w:r w:rsidRPr="00801705">
        <w:rPr>
          <w:rFonts w:ascii="Times New Roman" w:hAnsi="Times New Roman"/>
          <w:sz w:val="28"/>
          <w:szCs w:val="28"/>
          <w:lang w:val="ru-RU"/>
        </w:rPr>
        <w:lastRenderedPageBreak/>
        <w:t>детей, приобщению их к ценностям здорового образа жизни, снижения заболеваемости.</w:t>
      </w:r>
    </w:p>
    <w:p w:rsidR="00AD6649" w:rsidRPr="00801705" w:rsidRDefault="00AD6649" w:rsidP="00AD6649">
      <w:pPr>
        <w:widowControl w:val="0"/>
        <w:overflowPunct w:val="0"/>
        <w:autoSpaceDE w:val="0"/>
        <w:autoSpaceDN w:val="0"/>
        <w:adjustRightInd w:val="0"/>
        <w:spacing w:after="0" w:line="231" w:lineRule="auto"/>
        <w:ind w:firstLine="557"/>
        <w:jc w:val="both"/>
        <w:rPr>
          <w:rFonts w:ascii="Times New Roman" w:hAnsi="Times New Roman"/>
          <w:sz w:val="24"/>
          <w:szCs w:val="24"/>
          <w:lang w:val="ru-RU"/>
        </w:rPr>
      </w:pPr>
      <w:r w:rsidRPr="00801705">
        <w:rPr>
          <w:rFonts w:ascii="Times New Roman" w:hAnsi="Times New Roman"/>
          <w:sz w:val="28"/>
          <w:szCs w:val="28"/>
          <w:lang w:val="ru-RU"/>
        </w:rPr>
        <w:t xml:space="preserve">Развивающая среда </w:t>
      </w:r>
      <w:r w:rsidR="00284718">
        <w:rPr>
          <w:rFonts w:ascii="Times New Roman" w:hAnsi="Times New Roman"/>
          <w:sz w:val="28"/>
          <w:szCs w:val="28"/>
          <w:lang w:val="ru-RU"/>
        </w:rPr>
        <w:t>МБ</w:t>
      </w:r>
      <w:r w:rsidRPr="00801705">
        <w:rPr>
          <w:rFonts w:ascii="Times New Roman" w:hAnsi="Times New Roman"/>
          <w:sz w:val="28"/>
          <w:szCs w:val="28"/>
          <w:lang w:val="ru-RU"/>
        </w:rPr>
        <w:t>ДОУ соответствует требованиям образовательных программ, возрасту детей. Оборудование и оснащение развивающей среды выполнено в соответствии с принципами ее построения. Группы обеспечены современной, полифункциональной мебелью, что позволяет развернуть детскую деятельность в разных уголках группы. В наличие большое количество дидактических игр и пособий.</w:t>
      </w:r>
    </w:p>
    <w:p w:rsidR="00AD6649" w:rsidRDefault="00AD6649" w:rsidP="00AD6649">
      <w:pPr>
        <w:widowControl w:val="0"/>
        <w:overflowPunct w:val="0"/>
        <w:autoSpaceDE w:val="0"/>
        <w:autoSpaceDN w:val="0"/>
        <w:adjustRightInd w:val="0"/>
        <w:spacing w:after="0" w:line="234" w:lineRule="auto"/>
        <w:ind w:firstLine="487"/>
        <w:jc w:val="both"/>
        <w:rPr>
          <w:rFonts w:ascii="Times New Roman" w:hAnsi="Times New Roman"/>
          <w:sz w:val="28"/>
          <w:szCs w:val="28"/>
          <w:lang w:val="ru-RU"/>
        </w:rPr>
      </w:pPr>
      <w:r w:rsidRPr="00801705">
        <w:rPr>
          <w:rFonts w:ascii="Times New Roman" w:hAnsi="Times New Roman"/>
          <w:sz w:val="28"/>
          <w:szCs w:val="28"/>
          <w:lang w:val="ru-RU"/>
        </w:rPr>
        <w:t xml:space="preserve">Материально-техническая база и развивающая среда ДОУ позволяет осуществлять образовательную деятельность </w:t>
      </w:r>
      <w:r w:rsidR="00284718">
        <w:rPr>
          <w:rFonts w:ascii="Times New Roman" w:hAnsi="Times New Roman"/>
          <w:sz w:val="28"/>
          <w:szCs w:val="28"/>
          <w:lang w:val="ru-RU"/>
        </w:rPr>
        <w:t>в соответствии</w:t>
      </w:r>
      <w:r w:rsidRPr="00801705">
        <w:rPr>
          <w:rFonts w:ascii="Times New Roman" w:hAnsi="Times New Roman"/>
          <w:sz w:val="28"/>
          <w:szCs w:val="28"/>
          <w:lang w:val="ru-RU"/>
        </w:rPr>
        <w:t xml:space="preserve"> </w:t>
      </w:r>
      <w:r w:rsidR="00284718">
        <w:rPr>
          <w:rFonts w:ascii="Times New Roman" w:hAnsi="Times New Roman"/>
          <w:sz w:val="28"/>
          <w:szCs w:val="28"/>
          <w:lang w:val="ru-RU"/>
        </w:rPr>
        <w:t xml:space="preserve">с федеральным </w:t>
      </w:r>
      <w:r w:rsidRPr="00801705">
        <w:rPr>
          <w:rFonts w:ascii="Times New Roman" w:hAnsi="Times New Roman"/>
          <w:sz w:val="28"/>
          <w:szCs w:val="28"/>
          <w:lang w:val="ru-RU"/>
        </w:rPr>
        <w:t>государственн</w:t>
      </w:r>
      <w:r w:rsidR="00284718">
        <w:rPr>
          <w:rFonts w:ascii="Times New Roman" w:hAnsi="Times New Roman"/>
          <w:sz w:val="28"/>
          <w:szCs w:val="28"/>
          <w:lang w:val="ru-RU"/>
        </w:rPr>
        <w:t>ым</w:t>
      </w:r>
      <w:r w:rsidRPr="00801705">
        <w:rPr>
          <w:rFonts w:ascii="Times New Roman" w:hAnsi="Times New Roman"/>
          <w:sz w:val="28"/>
          <w:szCs w:val="28"/>
          <w:lang w:val="ru-RU"/>
        </w:rPr>
        <w:t xml:space="preserve"> образовательн</w:t>
      </w:r>
      <w:r w:rsidR="00284718">
        <w:rPr>
          <w:rFonts w:ascii="Times New Roman" w:hAnsi="Times New Roman"/>
          <w:sz w:val="28"/>
          <w:szCs w:val="28"/>
          <w:lang w:val="ru-RU"/>
        </w:rPr>
        <w:t>ым</w:t>
      </w:r>
      <w:r w:rsidRPr="00801705">
        <w:rPr>
          <w:rFonts w:ascii="Times New Roman" w:hAnsi="Times New Roman"/>
          <w:sz w:val="28"/>
          <w:szCs w:val="28"/>
          <w:lang w:val="ru-RU"/>
        </w:rPr>
        <w:t xml:space="preserve"> стандарт</w:t>
      </w:r>
      <w:r w:rsidR="00284718">
        <w:rPr>
          <w:rFonts w:ascii="Times New Roman" w:hAnsi="Times New Roman"/>
          <w:sz w:val="28"/>
          <w:szCs w:val="28"/>
          <w:lang w:val="ru-RU"/>
        </w:rPr>
        <w:t>ом</w:t>
      </w:r>
      <w:r w:rsidRPr="00801705">
        <w:rPr>
          <w:rFonts w:ascii="Times New Roman" w:hAnsi="Times New Roman"/>
          <w:sz w:val="28"/>
          <w:szCs w:val="28"/>
          <w:lang w:val="ru-RU"/>
        </w:rPr>
        <w:t xml:space="preserve"> по </w:t>
      </w:r>
      <w:r w:rsidR="00284718">
        <w:rPr>
          <w:rFonts w:ascii="Times New Roman" w:hAnsi="Times New Roman"/>
          <w:sz w:val="28"/>
          <w:szCs w:val="28"/>
          <w:lang w:val="ru-RU"/>
        </w:rPr>
        <w:t xml:space="preserve">всем </w:t>
      </w:r>
      <w:r w:rsidRPr="00801705">
        <w:rPr>
          <w:rFonts w:ascii="Times New Roman" w:hAnsi="Times New Roman"/>
          <w:sz w:val="28"/>
          <w:szCs w:val="28"/>
          <w:lang w:val="ru-RU"/>
        </w:rPr>
        <w:t xml:space="preserve">направлениям деятельности. Наличие в </w:t>
      </w:r>
      <w:r w:rsidR="00284718">
        <w:rPr>
          <w:rFonts w:ascii="Times New Roman" w:hAnsi="Times New Roman"/>
          <w:sz w:val="28"/>
          <w:szCs w:val="28"/>
          <w:lang w:val="ru-RU"/>
        </w:rPr>
        <w:t>МБ</w:t>
      </w:r>
      <w:r w:rsidRPr="00801705">
        <w:rPr>
          <w:rFonts w:ascii="Times New Roman" w:hAnsi="Times New Roman"/>
          <w:sz w:val="28"/>
          <w:szCs w:val="28"/>
          <w:lang w:val="ru-RU"/>
        </w:rPr>
        <w:t xml:space="preserve">ДОУ дополнительного образовательного пространства, рациональное использование групповых помещений и оборудования, а также высокий уровень эстетического фона детского сада позволяют качественно осуществлять всестороннее развитие детей </w:t>
      </w:r>
      <w:r w:rsidR="00284718">
        <w:rPr>
          <w:rFonts w:ascii="Times New Roman" w:hAnsi="Times New Roman"/>
          <w:sz w:val="28"/>
          <w:szCs w:val="28"/>
          <w:lang w:val="ru-RU"/>
        </w:rPr>
        <w:t>МБ</w:t>
      </w:r>
      <w:r w:rsidRPr="00801705">
        <w:rPr>
          <w:rFonts w:ascii="Times New Roman" w:hAnsi="Times New Roman"/>
          <w:sz w:val="28"/>
          <w:szCs w:val="28"/>
          <w:lang w:val="ru-RU"/>
        </w:rPr>
        <w:t>ДОУ.</w:t>
      </w:r>
    </w:p>
    <w:p w:rsidR="00284718" w:rsidRDefault="00284718" w:rsidP="00AD6649">
      <w:pPr>
        <w:widowControl w:val="0"/>
        <w:overflowPunct w:val="0"/>
        <w:autoSpaceDE w:val="0"/>
        <w:autoSpaceDN w:val="0"/>
        <w:adjustRightInd w:val="0"/>
        <w:spacing w:after="0" w:line="234" w:lineRule="auto"/>
        <w:ind w:firstLine="487"/>
        <w:jc w:val="both"/>
        <w:rPr>
          <w:rFonts w:ascii="Times New Roman" w:hAnsi="Times New Roman"/>
          <w:sz w:val="28"/>
          <w:szCs w:val="28"/>
          <w:lang w:val="ru-RU"/>
        </w:rPr>
      </w:pPr>
    </w:p>
    <w:p w:rsidR="00284718" w:rsidRPr="00801705" w:rsidRDefault="00284718" w:rsidP="00AD6649">
      <w:pPr>
        <w:widowControl w:val="0"/>
        <w:overflowPunct w:val="0"/>
        <w:autoSpaceDE w:val="0"/>
        <w:autoSpaceDN w:val="0"/>
        <w:adjustRightInd w:val="0"/>
        <w:spacing w:after="0" w:line="234" w:lineRule="auto"/>
        <w:ind w:firstLine="487"/>
        <w:jc w:val="both"/>
        <w:rPr>
          <w:rFonts w:ascii="Times New Roman" w:hAnsi="Times New Roman"/>
          <w:sz w:val="24"/>
          <w:szCs w:val="24"/>
          <w:lang w:val="ru-RU"/>
        </w:rPr>
      </w:pPr>
    </w:p>
    <w:p w:rsidR="00AD6649" w:rsidRDefault="00284718" w:rsidP="00284718">
      <w:pPr>
        <w:spacing w:after="0" w:line="240" w:lineRule="auto"/>
        <w:jc w:val="center"/>
        <w:rPr>
          <w:rFonts w:ascii="Times New Roman" w:hAnsi="Times New Roman"/>
          <w:b/>
          <w:bCs/>
          <w:sz w:val="28"/>
          <w:szCs w:val="28"/>
          <w:lang w:val="ru-RU"/>
        </w:rPr>
      </w:pPr>
      <w:r w:rsidRPr="00801705">
        <w:rPr>
          <w:rFonts w:ascii="Times New Roman" w:hAnsi="Times New Roman"/>
          <w:b/>
          <w:bCs/>
          <w:sz w:val="28"/>
          <w:szCs w:val="28"/>
          <w:lang w:val="ru-RU"/>
        </w:rPr>
        <w:t>5.Учебно-методическая деятельность в образовательном</w:t>
      </w:r>
      <w:r>
        <w:rPr>
          <w:rFonts w:ascii="Times New Roman" w:hAnsi="Times New Roman"/>
          <w:b/>
          <w:bCs/>
          <w:sz w:val="28"/>
          <w:szCs w:val="28"/>
          <w:lang w:val="ru-RU"/>
        </w:rPr>
        <w:t xml:space="preserve"> </w:t>
      </w:r>
      <w:r w:rsidRPr="00801705">
        <w:rPr>
          <w:rFonts w:ascii="Times New Roman" w:hAnsi="Times New Roman"/>
          <w:b/>
          <w:bCs/>
          <w:sz w:val="28"/>
          <w:szCs w:val="28"/>
          <w:lang w:val="ru-RU"/>
        </w:rPr>
        <w:t>учреждении</w:t>
      </w:r>
      <w:r>
        <w:rPr>
          <w:rFonts w:ascii="Times New Roman" w:hAnsi="Times New Roman"/>
          <w:b/>
          <w:bCs/>
          <w:sz w:val="28"/>
          <w:szCs w:val="28"/>
          <w:lang w:val="ru-RU"/>
        </w:rPr>
        <w:t>.</w:t>
      </w:r>
    </w:p>
    <w:p w:rsidR="00284718" w:rsidRDefault="00284718" w:rsidP="00284718">
      <w:pPr>
        <w:spacing w:after="0" w:line="240" w:lineRule="auto"/>
        <w:jc w:val="center"/>
        <w:rPr>
          <w:rFonts w:ascii="Times New Roman" w:hAnsi="Times New Roman"/>
          <w:b/>
          <w:bCs/>
          <w:sz w:val="28"/>
          <w:szCs w:val="28"/>
          <w:lang w:val="ru-RU"/>
        </w:rPr>
      </w:pPr>
    </w:p>
    <w:p w:rsidR="00284718" w:rsidRDefault="00284718" w:rsidP="00284718">
      <w:pPr>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 xml:space="preserve">Методическая работа в </w:t>
      </w:r>
      <w:r>
        <w:rPr>
          <w:rFonts w:ascii="Times New Roman" w:hAnsi="Times New Roman"/>
          <w:sz w:val="28"/>
          <w:szCs w:val="28"/>
          <w:lang w:val="ru-RU"/>
        </w:rPr>
        <w:t>МБДОУ ориентирова</w:t>
      </w:r>
      <w:r w:rsidRPr="00801705">
        <w:rPr>
          <w:rFonts w:ascii="Times New Roman" w:hAnsi="Times New Roman"/>
          <w:sz w:val="28"/>
          <w:szCs w:val="28"/>
          <w:lang w:val="ru-RU"/>
        </w:rPr>
        <w:t xml:space="preserve">на на результаты педагогической деятельности, социальный заказ. </w:t>
      </w:r>
      <w:proofErr w:type="gramStart"/>
      <w:r w:rsidRPr="00801705">
        <w:rPr>
          <w:rFonts w:ascii="Times New Roman" w:hAnsi="Times New Roman"/>
          <w:sz w:val="28"/>
          <w:szCs w:val="28"/>
          <w:lang w:val="ru-RU"/>
        </w:rPr>
        <w:t xml:space="preserve">Включает в себя организационно-исполнительскую деятельность, контрольно-оценочную, регулятивно - коррекционную, планово-прогностическую, мотивационно </w:t>
      </w:r>
      <w:r>
        <w:rPr>
          <w:rFonts w:ascii="Times New Roman" w:hAnsi="Times New Roman"/>
          <w:sz w:val="28"/>
          <w:szCs w:val="28"/>
          <w:lang w:val="ru-RU"/>
        </w:rPr>
        <w:t>–</w:t>
      </w:r>
      <w:r w:rsidRPr="00801705">
        <w:rPr>
          <w:rFonts w:ascii="Times New Roman" w:hAnsi="Times New Roman"/>
          <w:sz w:val="28"/>
          <w:szCs w:val="28"/>
          <w:lang w:val="ru-RU"/>
        </w:rPr>
        <w:t xml:space="preserve"> стимулирующую</w:t>
      </w:r>
      <w:r>
        <w:rPr>
          <w:rFonts w:ascii="Times New Roman" w:hAnsi="Times New Roman"/>
          <w:sz w:val="28"/>
          <w:szCs w:val="28"/>
          <w:lang w:val="ru-RU"/>
        </w:rPr>
        <w:t>.</w:t>
      </w:r>
      <w:proofErr w:type="gramEnd"/>
    </w:p>
    <w:p w:rsidR="00284718" w:rsidRDefault="00284718" w:rsidP="00284718">
      <w:pPr>
        <w:widowControl w:val="0"/>
        <w:overflowPunct w:val="0"/>
        <w:autoSpaceDE w:val="0"/>
        <w:autoSpaceDN w:val="0"/>
        <w:adjustRightInd w:val="0"/>
        <w:spacing w:after="0" w:line="240" w:lineRule="auto"/>
        <w:ind w:firstLine="709"/>
        <w:rPr>
          <w:rFonts w:ascii="Times New Roman" w:hAnsi="Times New Roman"/>
          <w:sz w:val="28"/>
          <w:szCs w:val="28"/>
          <w:lang w:val="ru-RU"/>
        </w:rPr>
      </w:pPr>
      <w:r w:rsidRPr="00801705">
        <w:rPr>
          <w:rFonts w:ascii="Times New Roman" w:hAnsi="Times New Roman"/>
          <w:sz w:val="28"/>
          <w:szCs w:val="28"/>
          <w:lang w:val="ru-RU"/>
        </w:rPr>
        <w:t>Используются разные формы методической работы:</w:t>
      </w:r>
    </w:p>
    <w:p w:rsidR="00284718" w:rsidRPr="00EE660E" w:rsidRDefault="00284718" w:rsidP="00EE660E">
      <w:pPr>
        <w:pStyle w:val="a3"/>
        <w:widowControl w:val="0"/>
        <w:numPr>
          <w:ilvl w:val="0"/>
          <w:numId w:val="11"/>
        </w:numPr>
        <w:overflowPunct w:val="0"/>
        <w:autoSpaceDE w:val="0"/>
        <w:autoSpaceDN w:val="0"/>
        <w:adjustRightInd w:val="0"/>
        <w:spacing w:after="0" w:line="240" w:lineRule="auto"/>
        <w:rPr>
          <w:rFonts w:ascii="Times New Roman" w:hAnsi="Times New Roman"/>
          <w:sz w:val="28"/>
          <w:szCs w:val="28"/>
        </w:rPr>
      </w:pPr>
      <w:r w:rsidRPr="00EE660E">
        <w:rPr>
          <w:rFonts w:ascii="Times New Roman" w:hAnsi="Times New Roman"/>
          <w:sz w:val="28"/>
          <w:szCs w:val="28"/>
        </w:rPr>
        <w:t>теоретические семинары,</w:t>
      </w:r>
    </w:p>
    <w:p w:rsidR="00284718" w:rsidRPr="00EE660E" w:rsidRDefault="00284718" w:rsidP="00EE660E">
      <w:pPr>
        <w:widowControl w:val="0"/>
        <w:numPr>
          <w:ilvl w:val="0"/>
          <w:numId w:val="11"/>
        </w:numPr>
        <w:overflowPunct w:val="0"/>
        <w:autoSpaceDE w:val="0"/>
        <w:autoSpaceDN w:val="0"/>
        <w:adjustRightInd w:val="0"/>
        <w:spacing w:after="0" w:line="240" w:lineRule="auto"/>
        <w:jc w:val="both"/>
        <w:rPr>
          <w:rFonts w:ascii="Times New Roman" w:hAnsi="Times New Roman"/>
          <w:sz w:val="28"/>
          <w:szCs w:val="28"/>
        </w:rPr>
      </w:pPr>
      <w:proofErr w:type="spellStart"/>
      <w:r w:rsidRPr="00EE660E">
        <w:rPr>
          <w:rFonts w:ascii="Times New Roman" w:hAnsi="Times New Roman"/>
          <w:sz w:val="28"/>
          <w:szCs w:val="28"/>
        </w:rPr>
        <w:t>семинары-практикумы</w:t>
      </w:r>
      <w:proofErr w:type="spellEnd"/>
      <w:r w:rsidRPr="00EE660E">
        <w:rPr>
          <w:rFonts w:ascii="Times New Roman" w:hAnsi="Times New Roman"/>
          <w:sz w:val="28"/>
          <w:szCs w:val="28"/>
        </w:rPr>
        <w:t xml:space="preserve">, </w:t>
      </w:r>
    </w:p>
    <w:p w:rsidR="00284718" w:rsidRPr="00EE660E" w:rsidRDefault="00284718" w:rsidP="00EE660E">
      <w:pPr>
        <w:widowControl w:val="0"/>
        <w:numPr>
          <w:ilvl w:val="0"/>
          <w:numId w:val="11"/>
        </w:numPr>
        <w:overflowPunct w:val="0"/>
        <w:autoSpaceDE w:val="0"/>
        <w:autoSpaceDN w:val="0"/>
        <w:adjustRightInd w:val="0"/>
        <w:spacing w:after="0" w:line="240" w:lineRule="auto"/>
        <w:jc w:val="both"/>
        <w:rPr>
          <w:rFonts w:ascii="Times New Roman" w:hAnsi="Times New Roman"/>
          <w:sz w:val="28"/>
          <w:szCs w:val="28"/>
        </w:rPr>
      </w:pPr>
      <w:proofErr w:type="spellStart"/>
      <w:r w:rsidRPr="00EE660E">
        <w:rPr>
          <w:rFonts w:ascii="Times New Roman" w:hAnsi="Times New Roman"/>
          <w:sz w:val="28"/>
          <w:szCs w:val="28"/>
        </w:rPr>
        <w:t>коллективные</w:t>
      </w:r>
      <w:proofErr w:type="spellEnd"/>
      <w:r w:rsidRPr="00EE660E">
        <w:rPr>
          <w:rFonts w:ascii="Times New Roman" w:hAnsi="Times New Roman"/>
          <w:sz w:val="28"/>
          <w:szCs w:val="28"/>
        </w:rPr>
        <w:t xml:space="preserve"> </w:t>
      </w:r>
      <w:proofErr w:type="spellStart"/>
      <w:r w:rsidRPr="00EE660E">
        <w:rPr>
          <w:rFonts w:ascii="Times New Roman" w:hAnsi="Times New Roman"/>
          <w:sz w:val="28"/>
          <w:szCs w:val="28"/>
        </w:rPr>
        <w:t>просмотры</w:t>
      </w:r>
      <w:proofErr w:type="spellEnd"/>
      <w:r w:rsidRPr="00EE660E">
        <w:rPr>
          <w:rFonts w:ascii="Times New Roman" w:hAnsi="Times New Roman"/>
          <w:sz w:val="28"/>
          <w:szCs w:val="28"/>
        </w:rPr>
        <w:t xml:space="preserve"> </w:t>
      </w:r>
      <w:proofErr w:type="spellStart"/>
      <w:r w:rsidRPr="00EE660E">
        <w:rPr>
          <w:rFonts w:ascii="Times New Roman" w:hAnsi="Times New Roman"/>
          <w:sz w:val="28"/>
          <w:szCs w:val="28"/>
        </w:rPr>
        <w:t>педагогического</w:t>
      </w:r>
      <w:proofErr w:type="spellEnd"/>
      <w:r w:rsidRPr="00EE660E">
        <w:rPr>
          <w:rFonts w:ascii="Times New Roman" w:hAnsi="Times New Roman"/>
          <w:sz w:val="28"/>
          <w:szCs w:val="28"/>
        </w:rPr>
        <w:t xml:space="preserve"> </w:t>
      </w:r>
      <w:proofErr w:type="spellStart"/>
      <w:r w:rsidRPr="00EE660E">
        <w:rPr>
          <w:rFonts w:ascii="Times New Roman" w:hAnsi="Times New Roman"/>
          <w:sz w:val="28"/>
          <w:szCs w:val="28"/>
        </w:rPr>
        <w:t>процесса</w:t>
      </w:r>
      <w:proofErr w:type="spellEnd"/>
      <w:r w:rsidRPr="00EE660E">
        <w:rPr>
          <w:rFonts w:ascii="Times New Roman" w:hAnsi="Times New Roman"/>
          <w:sz w:val="28"/>
          <w:szCs w:val="28"/>
        </w:rPr>
        <w:t xml:space="preserve">, </w:t>
      </w:r>
    </w:p>
    <w:p w:rsidR="00284718" w:rsidRPr="00EE660E" w:rsidRDefault="00284718" w:rsidP="00EE660E">
      <w:pPr>
        <w:widowControl w:val="0"/>
        <w:numPr>
          <w:ilvl w:val="0"/>
          <w:numId w:val="11"/>
        </w:numPr>
        <w:overflowPunct w:val="0"/>
        <w:autoSpaceDE w:val="0"/>
        <w:autoSpaceDN w:val="0"/>
        <w:adjustRightInd w:val="0"/>
        <w:spacing w:after="0" w:line="240" w:lineRule="auto"/>
        <w:jc w:val="both"/>
        <w:rPr>
          <w:rFonts w:ascii="Times New Roman" w:hAnsi="Times New Roman"/>
          <w:sz w:val="28"/>
          <w:szCs w:val="28"/>
        </w:rPr>
      </w:pPr>
      <w:proofErr w:type="spellStart"/>
      <w:r w:rsidRPr="00EE660E">
        <w:rPr>
          <w:rFonts w:ascii="Times New Roman" w:hAnsi="Times New Roman"/>
          <w:sz w:val="28"/>
          <w:szCs w:val="28"/>
        </w:rPr>
        <w:t>консультации</w:t>
      </w:r>
      <w:proofErr w:type="spellEnd"/>
      <w:r w:rsidRPr="00EE660E">
        <w:rPr>
          <w:rFonts w:ascii="Times New Roman" w:hAnsi="Times New Roman"/>
          <w:sz w:val="28"/>
          <w:szCs w:val="28"/>
        </w:rPr>
        <w:t xml:space="preserve">, </w:t>
      </w:r>
    </w:p>
    <w:p w:rsidR="00284718" w:rsidRPr="00EE660E" w:rsidRDefault="00284718" w:rsidP="00EE660E">
      <w:pPr>
        <w:widowControl w:val="0"/>
        <w:numPr>
          <w:ilvl w:val="0"/>
          <w:numId w:val="11"/>
        </w:numPr>
        <w:overflowPunct w:val="0"/>
        <w:autoSpaceDE w:val="0"/>
        <w:autoSpaceDN w:val="0"/>
        <w:adjustRightInd w:val="0"/>
        <w:spacing w:after="0" w:line="240" w:lineRule="auto"/>
        <w:jc w:val="both"/>
        <w:rPr>
          <w:rFonts w:ascii="Times New Roman" w:hAnsi="Times New Roman"/>
          <w:sz w:val="28"/>
          <w:szCs w:val="28"/>
        </w:rPr>
      </w:pPr>
      <w:proofErr w:type="spellStart"/>
      <w:r w:rsidRPr="00EE660E">
        <w:rPr>
          <w:rFonts w:ascii="Times New Roman" w:hAnsi="Times New Roman"/>
          <w:sz w:val="28"/>
          <w:szCs w:val="28"/>
        </w:rPr>
        <w:t>беседы</w:t>
      </w:r>
      <w:proofErr w:type="spellEnd"/>
      <w:r w:rsidRPr="00EE660E">
        <w:rPr>
          <w:rFonts w:ascii="Times New Roman" w:hAnsi="Times New Roman"/>
          <w:sz w:val="28"/>
          <w:szCs w:val="28"/>
        </w:rPr>
        <w:t xml:space="preserve">, </w:t>
      </w:r>
    </w:p>
    <w:p w:rsidR="00284718" w:rsidRPr="00EE660E" w:rsidRDefault="00284718" w:rsidP="00EE660E">
      <w:pPr>
        <w:widowControl w:val="0"/>
        <w:numPr>
          <w:ilvl w:val="0"/>
          <w:numId w:val="11"/>
        </w:numPr>
        <w:overflowPunct w:val="0"/>
        <w:autoSpaceDE w:val="0"/>
        <w:autoSpaceDN w:val="0"/>
        <w:adjustRightInd w:val="0"/>
        <w:spacing w:after="0" w:line="240" w:lineRule="auto"/>
        <w:jc w:val="both"/>
        <w:rPr>
          <w:rFonts w:ascii="Times New Roman" w:hAnsi="Times New Roman"/>
          <w:sz w:val="28"/>
          <w:szCs w:val="28"/>
        </w:rPr>
      </w:pPr>
      <w:proofErr w:type="spellStart"/>
      <w:r w:rsidRPr="00EE660E">
        <w:rPr>
          <w:rFonts w:ascii="Times New Roman" w:hAnsi="Times New Roman"/>
          <w:sz w:val="28"/>
          <w:szCs w:val="28"/>
        </w:rPr>
        <w:t>наставничество</w:t>
      </w:r>
      <w:proofErr w:type="spellEnd"/>
      <w:r w:rsidRPr="00EE660E">
        <w:rPr>
          <w:rFonts w:ascii="Times New Roman" w:hAnsi="Times New Roman"/>
          <w:sz w:val="28"/>
          <w:szCs w:val="28"/>
        </w:rPr>
        <w:t xml:space="preserve">, </w:t>
      </w:r>
    </w:p>
    <w:p w:rsidR="00284718" w:rsidRPr="00EE660E" w:rsidRDefault="00284718" w:rsidP="00EE660E">
      <w:pPr>
        <w:pStyle w:val="a3"/>
        <w:numPr>
          <w:ilvl w:val="0"/>
          <w:numId w:val="11"/>
        </w:numPr>
        <w:spacing w:after="0" w:line="240" w:lineRule="auto"/>
        <w:jc w:val="both"/>
        <w:rPr>
          <w:rFonts w:ascii="Times New Roman" w:hAnsi="Times New Roman"/>
          <w:sz w:val="28"/>
          <w:szCs w:val="28"/>
        </w:rPr>
      </w:pPr>
      <w:proofErr w:type="spellStart"/>
      <w:r w:rsidRPr="00EE660E">
        <w:rPr>
          <w:rFonts w:ascii="Times New Roman" w:hAnsi="Times New Roman"/>
          <w:sz w:val="28"/>
          <w:szCs w:val="28"/>
        </w:rPr>
        <w:t>взаимопосещения</w:t>
      </w:r>
      <w:proofErr w:type="spellEnd"/>
      <w:r w:rsidRPr="00EE660E">
        <w:rPr>
          <w:rFonts w:ascii="Times New Roman" w:hAnsi="Times New Roman"/>
          <w:sz w:val="28"/>
          <w:szCs w:val="28"/>
        </w:rPr>
        <w:t xml:space="preserve">, </w:t>
      </w:r>
    </w:p>
    <w:p w:rsidR="00284718" w:rsidRPr="00EE660E" w:rsidRDefault="00284718" w:rsidP="00EE660E">
      <w:pPr>
        <w:pStyle w:val="a3"/>
        <w:numPr>
          <w:ilvl w:val="0"/>
          <w:numId w:val="11"/>
        </w:numPr>
        <w:spacing w:after="0" w:line="240" w:lineRule="auto"/>
        <w:jc w:val="both"/>
        <w:rPr>
          <w:rFonts w:ascii="Times New Roman" w:hAnsi="Times New Roman"/>
          <w:sz w:val="28"/>
          <w:szCs w:val="28"/>
        </w:rPr>
      </w:pPr>
      <w:r w:rsidRPr="00EE660E">
        <w:rPr>
          <w:rFonts w:ascii="Times New Roman" w:hAnsi="Times New Roman"/>
          <w:sz w:val="28"/>
          <w:szCs w:val="28"/>
        </w:rPr>
        <w:t>самообразование.</w:t>
      </w:r>
    </w:p>
    <w:p w:rsidR="00284718" w:rsidRDefault="00284718" w:rsidP="00284718">
      <w:pPr>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Педагогические советы в коллективе проходят в форме плодотворного общения. Материал подобранный методической службой способствует стимуляции педагогического роста и расширению знаний педагогического коллектива.</w:t>
      </w:r>
    </w:p>
    <w:p w:rsidR="005F3DE8" w:rsidRDefault="00284718" w:rsidP="005F3DE8">
      <w:pPr>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Методическая служба в постоянном поиске инновационных, эффективных и результативных форм методической работы, дающих наибольший импульс творчеству педагогов.</w:t>
      </w:r>
    </w:p>
    <w:p w:rsidR="00D5597E" w:rsidRPr="00D5597E" w:rsidRDefault="005F3DE8" w:rsidP="005F3DE8">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Так, например, для выполнения целей и задач, поставленных МБДОУ детский сад №10 на 2014-2015 учебный год, проводились следующие мероприятия:</w:t>
      </w:r>
    </w:p>
    <w:p w:rsidR="00D5597E" w:rsidRPr="005F3DE8" w:rsidRDefault="005F3DE8" w:rsidP="00D5597E">
      <w:pPr>
        <w:spacing w:after="0" w:line="240" w:lineRule="auto"/>
        <w:jc w:val="both"/>
        <w:rPr>
          <w:rFonts w:ascii="Times New Roman" w:hAnsi="Times New Roman"/>
          <w:i/>
          <w:sz w:val="28"/>
          <w:szCs w:val="28"/>
          <w:lang w:val="ru-RU"/>
        </w:rPr>
      </w:pPr>
      <w:r w:rsidRPr="005F3DE8">
        <w:rPr>
          <w:rFonts w:ascii="Times New Roman" w:hAnsi="Times New Roman"/>
          <w:i/>
          <w:sz w:val="28"/>
          <w:szCs w:val="28"/>
          <w:lang w:val="ru-RU"/>
        </w:rPr>
        <w:t>О</w:t>
      </w:r>
      <w:r w:rsidR="00D5597E" w:rsidRPr="005F3DE8">
        <w:rPr>
          <w:rFonts w:ascii="Times New Roman" w:hAnsi="Times New Roman"/>
          <w:i/>
          <w:sz w:val="28"/>
          <w:szCs w:val="28"/>
          <w:lang w:val="ru-RU"/>
        </w:rPr>
        <w:t xml:space="preserve">рганизационно-педагогические: </w:t>
      </w:r>
    </w:p>
    <w:p w:rsidR="00D5597E" w:rsidRPr="001977F8" w:rsidRDefault="00D5597E" w:rsidP="00D5597E">
      <w:pPr>
        <w:spacing w:after="0" w:line="240" w:lineRule="auto"/>
        <w:jc w:val="both"/>
        <w:rPr>
          <w:rFonts w:ascii="Times New Roman" w:hAnsi="Times New Roman"/>
          <w:sz w:val="28"/>
          <w:szCs w:val="28"/>
          <w:lang w:val="ru-RU"/>
        </w:rPr>
      </w:pPr>
      <w:r w:rsidRPr="001977F8">
        <w:rPr>
          <w:rFonts w:ascii="Times New Roman" w:hAnsi="Times New Roman"/>
          <w:sz w:val="28"/>
          <w:szCs w:val="28"/>
          <w:lang w:val="ru-RU"/>
        </w:rPr>
        <w:t>- Проведение смотров-конкурсов:</w:t>
      </w:r>
    </w:p>
    <w:p w:rsidR="00D5597E" w:rsidRPr="00D5597E" w:rsidRDefault="001977F8" w:rsidP="00D5597E">
      <w:pPr>
        <w:spacing w:after="0" w:line="240" w:lineRule="auto"/>
        <w:jc w:val="both"/>
        <w:rPr>
          <w:rFonts w:ascii="Times New Roman" w:hAnsi="Times New Roman"/>
          <w:sz w:val="28"/>
          <w:szCs w:val="28"/>
          <w:lang w:val="ru-RU"/>
        </w:rPr>
      </w:pPr>
      <w:r>
        <w:rPr>
          <w:rFonts w:ascii="Times New Roman" w:hAnsi="Times New Roman"/>
          <w:sz w:val="28"/>
          <w:szCs w:val="28"/>
          <w:lang w:val="ru-RU"/>
        </w:rPr>
        <w:lastRenderedPageBreak/>
        <w:t>-</w:t>
      </w:r>
      <w:r w:rsidR="00D5597E" w:rsidRPr="001977F8">
        <w:rPr>
          <w:rFonts w:ascii="Times New Roman" w:hAnsi="Times New Roman"/>
          <w:sz w:val="28"/>
          <w:szCs w:val="28"/>
          <w:lang w:val="ru-RU"/>
        </w:rPr>
        <w:t xml:space="preserve"> «Лучший зимний участок»</w:t>
      </w:r>
      <w:r>
        <w:rPr>
          <w:rFonts w:ascii="Times New Roman" w:hAnsi="Times New Roman"/>
          <w:sz w:val="28"/>
          <w:szCs w:val="28"/>
          <w:lang w:val="ru-RU"/>
        </w:rPr>
        <w:t xml:space="preserve">, </w:t>
      </w:r>
      <w:r w:rsidR="00D5597E" w:rsidRPr="00D5597E">
        <w:rPr>
          <w:rFonts w:ascii="Times New Roman" w:hAnsi="Times New Roman"/>
          <w:color w:val="000000"/>
          <w:sz w:val="28"/>
          <w:szCs w:val="28"/>
          <w:lang w:val="ru-RU"/>
        </w:rPr>
        <w:t xml:space="preserve">конкурса  детских площадок на территории МБДОУ «Ростки Победы» </w:t>
      </w:r>
      <w:r w:rsidR="00D5597E" w:rsidRPr="00D5597E">
        <w:rPr>
          <w:rFonts w:ascii="Times New Roman" w:hAnsi="Times New Roman"/>
          <w:sz w:val="28"/>
          <w:szCs w:val="28"/>
          <w:lang w:val="ru-RU"/>
        </w:rPr>
        <w:t>и т.д.</w:t>
      </w:r>
    </w:p>
    <w:p w:rsidR="00D5597E" w:rsidRPr="00D5597E" w:rsidRDefault="00D5597E" w:rsidP="00D5597E">
      <w:pPr>
        <w:spacing w:after="0" w:line="240" w:lineRule="auto"/>
        <w:jc w:val="both"/>
        <w:rPr>
          <w:rFonts w:ascii="Times New Roman" w:hAnsi="Times New Roman"/>
          <w:sz w:val="28"/>
          <w:szCs w:val="28"/>
          <w:lang w:val="ru-RU"/>
        </w:rPr>
      </w:pPr>
      <w:r w:rsidRPr="00D5597E">
        <w:rPr>
          <w:rFonts w:ascii="Times New Roman" w:hAnsi="Times New Roman"/>
          <w:sz w:val="28"/>
          <w:szCs w:val="28"/>
          <w:lang w:val="ru-RU"/>
        </w:rPr>
        <w:t xml:space="preserve">- Проведение праздников: </w:t>
      </w:r>
      <w:r w:rsidRPr="00D5597E">
        <w:rPr>
          <w:rFonts w:ascii="Times New Roman" w:hAnsi="Times New Roman"/>
          <w:color w:val="000000"/>
          <w:sz w:val="28"/>
          <w:szCs w:val="28"/>
          <w:lang w:val="ru-RU"/>
        </w:rPr>
        <w:t xml:space="preserve">Праздник осени, Новогодние утренники, </w:t>
      </w:r>
      <w:r w:rsidRPr="00D5597E">
        <w:rPr>
          <w:rFonts w:ascii="Times New Roman" w:hAnsi="Times New Roman"/>
          <w:sz w:val="28"/>
          <w:szCs w:val="28"/>
          <w:lang w:val="ru-RU"/>
        </w:rPr>
        <w:t>Музыкальный праздник, посвященный 70-летию победы в ВОВ и т.д.</w:t>
      </w:r>
    </w:p>
    <w:p w:rsidR="00D5597E" w:rsidRPr="005F3DE8" w:rsidRDefault="005F3DE8" w:rsidP="00D5597E">
      <w:pPr>
        <w:spacing w:after="0" w:line="240" w:lineRule="auto"/>
        <w:jc w:val="both"/>
        <w:rPr>
          <w:rFonts w:ascii="Times New Roman" w:hAnsi="Times New Roman"/>
          <w:i/>
          <w:sz w:val="28"/>
          <w:szCs w:val="28"/>
          <w:lang w:val="ru-RU"/>
        </w:rPr>
      </w:pPr>
      <w:r w:rsidRPr="005F3DE8">
        <w:rPr>
          <w:rFonts w:ascii="Times New Roman" w:hAnsi="Times New Roman"/>
          <w:i/>
          <w:sz w:val="28"/>
          <w:szCs w:val="28"/>
          <w:lang w:val="ru-RU"/>
        </w:rPr>
        <w:t>С</w:t>
      </w:r>
      <w:r w:rsidR="00D5597E" w:rsidRPr="005F3DE8">
        <w:rPr>
          <w:rFonts w:ascii="Times New Roman" w:hAnsi="Times New Roman"/>
          <w:i/>
          <w:sz w:val="28"/>
          <w:szCs w:val="28"/>
          <w:lang w:val="ru-RU"/>
        </w:rPr>
        <w:t xml:space="preserve">портивные мероприятия: </w:t>
      </w:r>
    </w:p>
    <w:p w:rsidR="00D5597E" w:rsidRPr="00D5597E" w:rsidRDefault="00D5597E" w:rsidP="00D5597E">
      <w:pPr>
        <w:spacing w:after="0" w:line="240" w:lineRule="auto"/>
        <w:jc w:val="both"/>
        <w:rPr>
          <w:rFonts w:ascii="Times New Roman" w:hAnsi="Times New Roman"/>
          <w:sz w:val="28"/>
          <w:szCs w:val="28"/>
          <w:lang w:val="ru-RU"/>
        </w:rPr>
      </w:pPr>
      <w:r w:rsidRPr="00D5597E">
        <w:rPr>
          <w:rFonts w:ascii="Times New Roman" w:hAnsi="Times New Roman"/>
          <w:sz w:val="28"/>
          <w:szCs w:val="28"/>
          <w:lang w:val="ru-RU"/>
        </w:rPr>
        <w:t>Участие в семейном празднике здоровья «Кросс нации», городском мероприятии «Лыжня России», в районных и городских соревнованиях «Веселые старты» среди  дошкольных групп ДОУ</w:t>
      </w:r>
    </w:p>
    <w:p w:rsidR="00D5597E" w:rsidRPr="005F3DE8" w:rsidRDefault="005F3DE8" w:rsidP="00D5597E">
      <w:pPr>
        <w:spacing w:after="0" w:line="240" w:lineRule="auto"/>
        <w:jc w:val="both"/>
        <w:rPr>
          <w:rFonts w:ascii="Times New Roman" w:hAnsi="Times New Roman"/>
          <w:i/>
          <w:sz w:val="28"/>
          <w:szCs w:val="28"/>
          <w:lang w:val="ru-RU"/>
        </w:rPr>
      </w:pPr>
      <w:r w:rsidRPr="005F3DE8">
        <w:rPr>
          <w:rFonts w:ascii="Times New Roman" w:hAnsi="Times New Roman"/>
          <w:i/>
          <w:sz w:val="28"/>
          <w:szCs w:val="28"/>
          <w:lang w:val="ru-RU"/>
        </w:rPr>
        <w:t>Осуществлялась п</w:t>
      </w:r>
      <w:r w:rsidR="00D5597E" w:rsidRPr="005F3DE8">
        <w:rPr>
          <w:rFonts w:ascii="Times New Roman" w:hAnsi="Times New Roman"/>
          <w:i/>
          <w:sz w:val="28"/>
          <w:szCs w:val="28"/>
          <w:lang w:val="ru-RU"/>
        </w:rPr>
        <w:t>роектная деятельность:</w:t>
      </w:r>
    </w:p>
    <w:p w:rsidR="00D5597E" w:rsidRPr="00D5597E" w:rsidRDefault="00D5597E" w:rsidP="005F3DE8">
      <w:pPr>
        <w:spacing w:after="0" w:line="240" w:lineRule="auto"/>
        <w:jc w:val="both"/>
        <w:outlineLvl w:val="3"/>
        <w:rPr>
          <w:rFonts w:ascii="Times New Roman" w:hAnsi="Times New Roman"/>
          <w:color w:val="000000"/>
          <w:sz w:val="28"/>
          <w:szCs w:val="28"/>
          <w:lang w:val="ru-RU"/>
        </w:rPr>
      </w:pPr>
      <w:r w:rsidRPr="00D5597E">
        <w:rPr>
          <w:rFonts w:ascii="Times New Roman" w:hAnsi="Times New Roman"/>
          <w:sz w:val="28"/>
          <w:szCs w:val="28"/>
          <w:lang w:val="ru-RU"/>
        </w:rPr>
        <w:t xml:space="preserve">- </w:t>
      </w:r>
      <w:r w:rsidR="005F3DE8">
        <w:rPr>
          <w:rFonts w:ascii="Times New Roman" w:hAnsi="Times New Roman"/>
          <w:sz w:val="28"/>
          <w:szCs w:val="28"/>
          <w:lang w:val="ru-RU"/>
        </w:rPr>
        <w:t>в</w:t>
      </w:r>
      <w:r w:rsidRPr="00D5597E">
        <w:rPr>
          <w:rFonts w:ascii="Times New Roman" w:hAnsi="Times New Roman"/>
          <w:sz w:val="28"/>
          <w:szCs w:val="28"/>
          <w:lang w:val="ru-RU"/>
        </w:rPr>
        <w:t xml:space="preserve"> рамках </w:t>
      </w:r>
      <w:r w:rsidR="005F3DE8">
        <w:rPr>
          <w:rFonts w:ascii="Times New Roman" w:hAnsi="Times New Roman"/>
          <w:sz w:val="28"/>
          <w:szCs w:val="28"/>
          <w:lang w:val="ru-RU"/>
        </w:rPr>
        <w:t xml:space="preserve">среднесрочного </w:t>
      </w:r>
      <w:r w:rsidRPr="00D5597E">
        <w:rPr>
          <w:rFonts w:ascii="Times New Roman" w:hAnsi="Times New Roman"/>
          <w:sz w:val="28"/>
          <w:szCs w:val="28"/>
          <w:lang w:val="ru-RU"/>
        </w:rPr>
        <w:t xml:space="preserve">экологического проекта МБДОУ </w:t>
      </w:r>
      <w:proofErr w:type="spellStart"/>
      <w:r w:rsidRPr="00D5597E">
        <w:rPr>
          <w:rFonts w:ascii="Times New Roman" w:hAnsi="Times New Roman"/>
          <w:sz w:val="28"/>
          <w:szCs w:val="28"/>
          <w:lang w:val="ru-RU"/>
        </w:rPr>
        <w:t>д</w:t>
      </w:r>
      <w:proofErr w:type="spellEnd"/>
      <w:r w:rsidRPr="00D5597E">
        <w:rPr>
          <w:rFonts w:ascii="Times New Roman" w:hAnsi="Times New Roman"/>
          <w:sz w:val="28"/>
          <w:szCs w:val="28"/>
          <w:lang w:val="ru-RU"/>
        </w:rPr>
        <w:t>/с №10 «Подружись с природой»</w:t>
      </w:r>
      <w:r w:rsidR="005F3DE8">
        <w:rPr>
          <w:rFonts w:ascii="Times New Roman" w:hAnsi="Times New Roman"/>
          <w:sz w:val="28"/>
          <w:szCs w:val="28"/>
          <w:lang w:val="ru-RU"/>
        </w:rPr>
        <w:t>,</w:t>
      </w:r>
      <w:r w:rsidRPr="00D5597E">
        <w:rPr>
          <w:rFonts w:ascii="Times New Roman" w:hAnsi="Times New Roman"/>
          <w:sz w:val="28"/>
          <w:szCs w:val="28"/>
          <w:lang w:val="ru-RU"/>
        </w:rPr>
        <w:t xml:space="preserve"> </w:t>
      </w:r>
      <w:r w:rsidR="005F3DE8" w:rsidRPr="000D12C5">
        <w:rPr>
          <w:rFonts w:ascii="Times New Roman" w:hAnsi="Times New Roman"/>
          <w:bCs/>
          <w:color w:val="000000"/>
          <w:sz w:val="28"/>
          <w:szCs w:val="28"/>
          <w:lang w:val="ru-RU" w:eastAsia="ru-RU"/>
        </w:rPr>
        <w:t xml:space="preserve">продолжительностью 1 учебный год </w:t>
      </w:r>
      <w:r w:rsidR="005F3DE8" w:rsidRPr="000D12C5">
        <w:rPr>
          <w:rFonts w:ascii="Times New Roman" w:hAnsi="Times New Roman"/>
          <w:sz w:val="28"/>
          <w:szCs w:val="28"/>
          <w:lang w:val="ru-RU"/>
        </w:rPr>
        <w:t>(с 01.09.14 г. по 31.05.15 г.)</w:t>
      </w:r>
      <w:r w:rsidR="005F3DE8">
        <w:rPr>
          <w:rFonts w:ascii="Times New Roman" w:hAnsi="Times New Roman"/>
          <w:sz w:val="28"/>
          <w:szCs w:val="28"/>
          <w:lang w:val="ru-RU"/>
        </w:rPr>
        <w:t xml:space="preserve">, </w:t>
      </w:r>
      <w:r w:rsidRPr="00D5597E">
        <w:rPr>
          <w:rFonts w:ascii="Times New Roman" w:hAnsi="Times New Roman"/>
          <w:sz w:val="28"/>
          <w:szCs w:val="28"/>
          <w:lang w:val="ru-RU"/>
        </w:rPr>
        <w:t xml:space="preserve">была проведена акция </w:t>
      </w:r>
      <w:r w:rsidRPr="00D5597E">
        <w:rPr>
          <w:rFonts w:ascii="Times New Roman" w:hAnsi="Times New Roman"/>
          <w:color w:val="000000"/>
          <w:sz w:val="28"/>
          <w:szCs w:val="28"/>
          <w:lang w:val="ru-RU"/>
        </w:rPr>
        <w:t xml:space="preserve">«Кормушки для птиц» с развешивание детьми кормушек в аллее на </w:t>
      </w:r>
      <w:proofErr w:type="spellStart"/>
      <w:r w:rsidRPr="00D5597E">
        <w:rPr>
          <w:rFonts w:ascii="Times New Roman" w:hAnsi="Times New Roman"/>
          <w:color w:val="000000"/>
          <w:sz w:val="28"/>
          <w:szCs w:val="28"/>
          <w:lang w:val="ru-RU"/>
        </w:rPr>
        <w:t>б-ре</w:t>
      </w:r>
      <w:proofErr w:type="spellEnd"/>
      <w:r w:rsidRPr="00D5597E">
        <w:rPr>
          <w:rFonts w:ascii="Times New Roman" w:hAnsi="Times New Roman"/>
          <w:color w:val="000000"/>
          <w:sz w:val="28"/>
          <w:szCs w:val="28"/>
          <w:lang w:val="ru-RU"/>
        </w:rPr>
        <w:t xml:space="preserve"> Ногина, создание экологической тропы и разработка огорода на участке детского сада</w:t>
      </w:r>
    </w:p>
    <w:p w:rsidR="00D5597E" w:rsidRPr="00D5597E" w:rsidRDefault="00D5597E" w:rsidP="00D5597E">
      <w:pPr>
        <w:spacing w:after="0" w:line="240" w:lineRule="auto"/>
        <w:jc w:val="both"/>
        <w:rPr>
          <w:rFonts w:ascii="Times New Roman" w:hAnsi="Times New Roman"/>
          <w:sz w:val="28"/>
          <w:szCs w:val="28"/>
          <w:lang w:val="ru-RU"/>
        </w:rPr>
      </w:pPr>
      <w:r w:rsidRPr="00D5597E">
        <w:rPr>
          <w:rFonts w:ascii="Times New Roman" w:hAnsi="Times New Roman"/>
          <w:color w:val="000000"/>
          <w:sz w:val="28"/>
          <w:szCs w:val="28"/>
          <w:lang w:val="ru-RU"/>
        </w:rPr>
        <w:t xml:space="preserve">- </w:t>
      </w:r>
      <w:r w:rsidR="005F3DE8">
        <w:rPr>
          <w:rFonts w:ascii="Times New Roman" w:hAnsi="Times New Roman"/>
          <w:color w:val="000000"/>
          <w:sz w:val="28"/>
          <w:szCs w:val="28"/>
          <w:lang w:val="ru-RU"/>
        </w:rPr>
        <w:t>в</w:t>
      </w:r>
      <w:r w:rsidRPr="00D5597E">
        <w:rPr>
          <w:rFonts w:ascii="Times New Roman" w:hAnsi="Times New Roman"/>
          <w:color w:val="000000"/>
          <w:sz w:val="28"/>
          <w:szCs w:val="28"/>
          <w:lang w:val="ru-RU"/>
        </w:rPr>
        <w:t xml:space="preserve"> рамках проекта Тверской областной станции Юннатов </w:t>
      </w:r>
      <w:r w:rsidRPr="00D5597E">
        <w:rPr>
          <w:rFonts w:ascii="Times New Roman" w:hAnsi="Times New Roman"/>
          <w:sz w:val="28"/>
          <w:szCs w:val="28"/>
          <w:lang w:val="ru-RU"/>
        </w:rPr>
        <w:t xml:space="preserve"> участие во Всероссийской экологической акции "Зелёная Весна – 2015.</w:t>
      </w:r>
    </w:p>
    <w:p w:rsidR="00D5597E" w:rsidRPr="005F3DE8" w:rsidRDefault="005F3DE8" w:rsidP="00D5597E">
      <w:pPr>
        <w:spacing w:after="0" w:line="240" w:lineRule="auto"/>
        <w:jc w:val="both"/>
        <w:rPr>
          <w:rFonts w:ascii="Times New Roman" w:hAnsi="Times New Roman"/>
          <w:i/>
          <w:sz w:val="28"/>
          <w:szCs w:val="28"/>
          <w:lang w:val="ru-RU"/>
        </w:rPr>
      </w:pPr>
      <w:r w:rsidRPr="005F3DE8">
        <w:rPr>
          <w:rFonts w:ascii="Times New Roman" w:hAnsi="Times New Roman"/>
          <w:i/>
          <w:sz w:val="28"/>
          <w:szCs w:val="28"/>
          <w:lang w:val="ru-RU"/>
        </w:rPr>
        <w:t>Р</w:t>
      </w:r>
      <w:r w:rsidR="00D5597E" w:rsidRPr="005F3DE8">
        <w:rPr>
          <w:rFonts w:ascii="Times New Roman" w:hAnsi="Times New Roman"/>
          <w:i/>
          <w:sz w:val="28"/>
          <w:szCs w:val="28"/>
          <w:lang w:val="ru-RU"/>
        </w:rPr>
        <w:t>абота с родителями:</w:t>
      </w:r>
    </w:p>
    <w:p w:rsidR="00D5597E" w:rsidRPr="00D5597E" w:rsidRDefault="00D5597E" w:rsidP="00D5597E">
      <w:pPr>
        <w:spacing w:after="0" w:line="240" w:lineRule="auto"/>
        <w:jc w:val="both"/>
        <w:rPr>
          <w:rFonts w:ascii="Times New Roman" w:hAnsi="Times New Roman"/>
          <w:sz w:val="28"/>
          <w:szCs w:val="28"/>
          <w:lang w:val="ru-RU"/>
        </w:rPr>
      </w:pPr>
      <w:r w:rsidRPr="00D5597E">
        <w:rPr>
          <w:rFonts w:ascii="Times New Roman" w:hAnsi="Times New Roman"/>
          <w:sz w:val="28"/>
          <w:szCs w:val="28"/>
          <w:lang w:val="ru-RU"/>
        </w:rPr>
        <w:t>Проведение общего родительского собрания на тему: «Любовь к Родине начинается с семьи».</w:t>
      </w:r>
    </w:p>
    <w:p w:rsidR="00D5597E" w:rsidRPr="005F3DE8" w:rsidRDefault="005F3DE8" w:rsidP="00D5597E">
      <w:pPr>
        <w:spacing w:after="0" w:line="240" w:lineRule="auto"/>
        <w:jc w:val="both"/>
        <w:rPr>
          <w:rFonts w:ascii="Times New Roman" w:hAnsi="Times New Roman"/>
          <w:i/>
          <w:sz w:val="28"/>
          <w:szCs w:val="28"/>
          <w:lang w:val="ru-RU"/>
        </w:rPr>
      </w:pPr>
      <w:r w:rsidRPr="005F3DE8">
        <w:rPr>
          <w:rFonts w:ascii="Times New Roman" w:hAnsi="Times New Roman"/>
          <w:i/>
          <w:sz w:val="28"/>
          <w:szCs w:val="28"/>
          <w:lang w:val="ru-RU"/>
        </w:rPr>
        <w:t>С</w:t>
      </w:r>
      <w:r w:rsidR="00D5597E" w:rsidRPr="005F3DE8">
        <w:rPr>
          <w:rFonts w:ascii="Times New Roman" w:hAnsi="Times New Roman"/>
          <w:i/>
          <w:sz w:val="28"/>
          <w:szCs w:val="28"/>
          <w:lang w:val="ru-RU"/>
        </w:rPr>
        <w:t>отрудничество с социумом</w:t>
      </w:r>
      <w:r w:rsidRPr="005F3DE8">
        <w:rPr>
          <w:rFonts w:ascii="Times New Roman" w:hAnsi="Times New Roman"/>
          <w:i/>
          <w:sz w:val="28"/>
          <w:szCs w:val="28"/>
          <w:lang w:val="ru-RU"/>
        </w:rPr>
        <w:t>:</w:t>
      </w:r>
    </w:p>
    <w:p w:rsidR="00D5597E" w:rsidRPr="00D5597E" w:rsidRDefault="00D5597E" w:rsidP="00D5597E">
      <w:pPr>
        <w:spacing w:after="0" w:line="240" w:lineRule="auto"/>
        <w:jc w:val="both"/>
        <w:rPr>
          <w:rFonts w:ascii="Times New Roman" w:hAnsi="Times New Roman"/>
          <w:color w:val="000000"/>
          <w:sz w:val="28"/>
          <w:szCs w:val="28"/>
          <w:lang w:val="ru-RU"/>
        </w:rPr>
      </w:pPr>
      <w:r w:rsidRPr="00D5597E">
        <w:rPr>
          <w:rFonts w:ascii="Times New Roman" w:hAnsi="Times New Roman"/>
          <w:color w:val="000000"/>
          <w:sz w:val="28"/>
          <w:szCs w:val="28"/>
          <w:lang w:val="ru-RU"/>
        </w:rPr>
        <w:t xml:space="preserve">- в течение года посещение тематических занятий в ГБОУ </w:t>
      </w:r>
      <w:proofErr w:type="gramStart"/>
      <w:r w:rsidRPr="00D5597E">
        <w:rPr>
          <w:rFonts w:ascii="Times New Roman" w:hAnsi="Times New Roman"/>
          <w:color w:val="000000"/>
          <w:sz w:val="28"/>
          <w:szCs w:val="28"/>
          <w:lang w:val="ru-RU"/>
        </w:rPr>
        <w:t>ДО</w:t>
      </w:r>
      <w:proofErr w:type="gramEnd"/>
      <w:r w:rsidRPr="00D5597E">
        <w:rPr>
          <w:rFonts w:ascii="Times New Roman" w:hAnsi="Times New Roman"/>
          <w:color w:val="000000"/>
          <w:sz w:val="28"/>
          <w:szCs w:val="28"/>
          <w:lang w:val="ru-RU"/>
        </w:rPr>
        <w:t xml:space="preserve"> «</w:t>
      </w:r>
      <w:proofErr w:type="gramStart"/>
      <w:r w:rsidRPr="00D5597E">
        <w:rPr>
          <w:rFonts w:ascii="Times New Roman" w:hAnsi="Times New Roman"/>
          <w:color w:val="000000"/>
          <w:sz w:val="28"/>
          <w:szCs w:val="28"/>
          <w:lang w:val="ru-RU"/>
        </w:rPr>
        <w:t>Областная</w:t>
      </w:r>
      <w:proofErr w:type="gramEnd"/>
      <w:r w:rsidRPr="00D5597E">
        <w:rPr>
          <w:rFonts w:ascii="Times New Roman" w:hAnsi="Times New Roman"/>
          <w:color w:val="000000"/>
          <w:sz w:val="28"/>
          <w:szCs w:val="28"/>
          <w:lang w:val="ru-RU"/>
        </w:rPr>
        <w:t xml:space="preserve"> станция юных натуралистов  Тверской области»</w:t>
      </w:r>
    </w:p>
    <w:p w:rsidR="00D5597E" w:rsidRPr="00D5597E" w:rsidRDefault="00D5597E" w:rsidP="00D5597E">
      <w:pPr>
        <w:spacing w:after="0" w:line="240" w:lineRule="auto"/>
        <w:jc w:val="both"/>
        <w:rPr>
          <w:rFonts w:ascii="Times New Roman" w:hAnsi="Times New Roman"/>
          <w:sz w:val="28"/>
          <w:szCs w:val="28"/>
          <w:lang w:val="ru-RU"/>
        </w:rPr>
      </w:pPr>
      <w:r w:rsidRPr="00D5597E">
        <w:rPr>
          <w:rFonts w:ascii="Times New Roman" w:hAnsi="Times New Roman"/>
          <w:color w:val="000000"/>
          <w:sz w:val="28"/>
          <w:szCs w:val="28"/>
          <w:lang w:val="ru-RU"/>
        </w:rPr>
        <w:t xml:space="preserve">- </w:t>
      </w:r>
      <w:r w:rsidRPr="00D5597E">
        <w:rPr>
          <w:rFonts w:ascii="Times New Roman" w:hAnsi="Times New Roman"/>
          <w:sz w:val="28"/>
          <w:szCs w:val="28"/>
          <w:lang w:val="ru-RU"/>
        </w:rPr>
        <w:t>Посещение библиотеки при ДК «Пролетарка», знакомиться с литературой экологической направленности по темам: «Здравствуй, осень золотая», «Мишкины книжки» и др.</w:t>
      </w:r>
    </w:p>
    <w:p w:rsidR="00D5597E" w:rsidRPr="00D5597E" w:rsidRDefault="00D5597E" w:rsidP="00D5597E">
      <w:pPr>
        <w:spacing w:after="0" w:line="240" w:lineRule="auto"/>
        <w:jc w:val="both"/>
        <w:rPr>
          <w:rFonts w:ascii="Times New Roman" w:hAnsi="Times New Roman"/>
          <w:sz w:val="28"/>
          <w:szCs w:val="28"/>
          <w:lang w:val="ru-RU"/>
        </w:rPr>
      </w:pPr>
      <w:r w:rsidRPr="00D5597E">
        <w:rPr>
          <w:rFonts w:ascii="Times New Roman" w:hAnsi="Times New Roman"/>
          <w:sz w:val="28"/>
          <w:szCs w:val="28"/>
          <w:lang w:val="ru-RU"/>
        </w:rPr>
        <w:t>- Посещение кукольных театров</w:t>
      </w:r>
    </w:p>
    <w:p w:rsidR="00D5597E" w:rsidRPr="00D5597E" w:rsidRDefault="00D5597E" w:rsidP="00D5597E">
      <w:pPr>
        <w:spacing w:after="0" w:line="240" w:lineRule="auto"/>
        <w:rPr>
          <w:rFonts w:ascii="Times New Roman" w:hAnsi="Times New Roman"/>
          <w:sz w:val="28"/>
          <w:szCs w:val="28"/>
          <w:lang w:val="ru-RU"/>
        </w:rPr>
      </w:pPr>
      <w:r w:rsidRPr="00D5597E">
        <w:rPr>
          <w:rFonts w:ascii="Times New Roman" w:hAnsi="Times New Roman"/>
          <w:sz w:val="28"/>
          <w:szCs w:val="28"/>
          <w:lang w:val="ru-RU"/>
        </w:rPr>
        <w:t>- Занятие творческой деятельностью  по экологической тематике в кружках центра «Юных техников»</w:t>
      </w:r>
      <w:r w:rsidR="005F3DE8">
        <w:rPr>
          <w:rFonts w:ascii="Times New Roman" w:hAnsi="Times New Roman"/>
          <w:sz w:val="28"/>
          <w:szCs w:val="28"/>
          <w:lang w:val="ru-RU"/>
        </w:rPr>
        <w:t xml:space="preserve"> и многое другое.</w:t>
      </w:r>
    </w:p>
    <w:p w:rsidR="00EE660E" w:rsidRDefault="00284718" w:rsidP="00EE660E">
      <w:pPr>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 xml:space="preserve">Развитие приоритетного направления ДОУ осуществляется через </w:t>
      </w:r>
      <w:r w:rsidR="00EE660E">
        <w:rPr>
          <w:rFonts w:ascii="Times New Roman" w:hAnsi="Times New Roman"/>
          <w:sz w:val="28"/>
          <w:szCs w:val="28"/>
          <w:lang w:val="ru-RU"/>
        </w:rPr>
        <w:t xml:space="preserve">рабочие и </w:t>
      </w:r>
      <w:r w:rsidRPr="00801705">
        <w:rPr>
          <w:rFonts w:ascii="Times New Roman" w:hAnsi="Times New Roman"/>
          <w:sz w:val="28"/>
          <w:szCs w:val="28"/>
          <w:lang w:val="ru-RU"/>
        </w:rPr>
        <w:t>творческ</w:t>
      </w:r>
      <w:r w:rsidR="00EE660E">
        <w:rPr>
          <w:rFonts w:ascii="Times New Roman" w:hAnsi="Times New Roman"/>
          <w:sz w:val="28"/>
          <w:szCs w:val="28"/>
          <w:lang w:val="ru-RU"/>
        </w:rPr>
        <w:t>ие</w:t>
      </w:r>
      <w:r w:rsidRPr="00801705">
        <w:rPr>
          <w:rFonts w:ascii="Times New Roman" w:hAnsi="Times New Roman"/>
          <w:sz w:val="28"/>
          <w:szCs w:val="28"/>
          <w:lang w:val="ru-RU"/>
        </w:rPr>
        <w:t xml:space="preserve"> групп</w:t>
      </w:r>
      <w:r w:rsidR="00EE660E">
        <w:rPr>
          <w:rFonts w:ascii="Times New Roman" w:hAnsi="Times New Roman"/>
          <w:sz w:val="28"/>
          <w:szCs w:val="28"/>
          <w:lang w:val="ru-RU"/>
        </w:rPr>
        <w:t>ы</w:t>
      </w:r>
      <w:r w:rsidRPr="00801705">
        <w:rPr>
          <w:rFonts w:ascii="Times New Roman" w:hAnsi="Times New Roman"/>
          <w:sz w:val="28"/>
          <w:szCs w:val="28"/>
          <w:lang w:val="ru-RU"/>
        </w:rPr>
        <w:t>, в котор</w:t>
      </w:r>
      <w:r w:rsidR="00EE660E">
        <w:rPr>
          <w:rFonts w:ascii="Times New Roman" w:hAnsi="Times New Roman"/>
          <w:sz w:val="28"/>
          <w:szCs w:val="28"/>
          <w:lang w:val="ru-RU"/>
        </w:rPr>
        <w:t>ые</w:t>
      </w:r>
      <w:r w:rsidRPr="00801705">
        <w:rPr>
          <w:rFonts w:ascii="Times New Roman" w:hAnsi="Times New Roman"/>
          <w:sz w:val="28"/>
          <w:szCs w:val="28"/>
          <w:lang w:val="ru-RU"/>
        </w:rPr>
        <w:t xml:space="preserve"> входят активные, высококвалифицированные педагоги. </w:t>
      </w:r>
    </w:p>
    <w:p w:rsidR="00284718" w:rsidRPr="00801705" w:rsidRDefault="00284718" w:rsidP="0028471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01705">
        <w:rPr>
          <w:rFonts w:ascii="Times New Roman" w:hAnsi="Times New Roman"/>
          <w:sz w:val="28"/>
          <w:szCs w:val="28"/>
          <w:lang w:val="ru-RU"/>
        </w:rPr>
        <w:t>Методически продуманно строится развивающая среда в группах, основанная на требованиях программы с максимальным использованием свободных площадей.</w:t>
      </w:r>
    </w:p>
    <w:p w:rsidR="00284718" w:rsidRPr="00801705" w:rsidRDefault="00284718" w:rsidP="00284718">
      <w:pPr>
        <w:widowControl w:val="0"/>
        <w:autoSpaceDE w:val="0"/>
        <w:autoSpaceDN w:val="0"/>
        <w:adjustRightInd w:val="0"/>
        <w:spacing w:after="0" w:line="240" w:lineRule="auto"/>
        <w:ind w:firstLine="709"/>
        <w:rPr>
          <w:rFonts w:ascii="Times New Roman" w:hAnsi="Times New Roman"/>
          <w:sz w:val="24"/>
          <w:szCs w:val="24"/>
          <w:lang w:val="ru-RU"/>
        </w:rPr>
      </w:pPr>
      <w:r w:rsidRPr="00801705">
        <w:rPr>
          <w:rFonts w:ascii="Times New Roman" w:hAnsi="Times New Roman"/>
          <w:sz w:val="28"/>
          <w:szCs w:val="28"/>
          <w:lang w:val="ru-RU"/>
        </w:rPr>
        <w:t xml:space="preserve">Педагогами ДОУ наработан методический материал </w:t>
      </w:r>
      <w:r w:rsidR="00EE660E">
        <w:rPr>
          <w:rFonts w:ascii="Times New Roman" w:hAnsi="Times New Roman"/>
          <w:sz w:val="28"/>
          <w:szCs w:val="28"/>
          <w:lang w:val="ru-RU"/>
        </w:rPr>
        <w:t xml:space="preserve"> </w:t>
      </w:r>
      <w:proofErr w:type="gramStart"/>
      <w:r w:rsidRPr="00801705">
        <w:rPr>
          <w:rFonts w:ascii="Times New Roman" w:hAnsi="Times New Roman"/>
          <w:sz w:val="28"/>
          <w:szCs w:val="28"/>
          <w:lang w:val="ru-RU"/>
        </w:rPr>
        <w:t>по</w:t>
      </w:r>
      <w:proofErr w:type="gramEnd"/>
      <w:r w:rsidRPr="00801705">
        <w:rPr>
          <w:rFonts w:ascii="Times New Roman" w:hAnsi="Times New Roman"/>
          <w:sz w:val="28"/>
          <w:szCs w:val="28"/>
          <w:lang w:val="ru-RU"/>
        </w:rPr>
        <w:t>:</w:t>
      </w:r>
    </w:p>
    <w:p w:rsidR="00284718" w:rsidRPr="00EE660E" w:rsidRDefault="00284718" w:rsidP="00EE660E">
      <w:pPr>
        <w:pStyle w:val="a3"/>
        <w:numPr>
          <w:ilvl w:val="0"/>
          <w:numId w:val="12"/>
        </w:numPr>
        <w:spacing w:after="0" w:line="240" w:lineRule="auto"/>
        <w:rPr>
          <w:rFonts w:ascii="Times New Roman" w:hAnsi="Times New Roman"/>
          <w:sz w:val="28"/>
          <w:szCs w:val="28"/>
        </w:rPr>
      </w:pPr>
      <w:r w:rsidRPr="00EE660E">
        <w:rPr>
          <w:rFonts w:ascii="Times New Roman" w:hAnsi="Times New Roman"/>
          <w:sz w:val="28"/>
          <w:szCs w:val="28"/>
        </w:rPr>
        <w:t>экологическому воспитанию</w:t>
      </w:r>
    </w:p>
    <w:p w:rsidR="00EE660E" w:rsidRDefault="00284718" w:rsidP="00EE660E">
      <w:pPr>
        <w:widowControl w:val="0"/>
        <w:numPr>
          <w:ilvl w:val="0"/>
          <w:numId w:val="12"/>
        </w:numPr>
        <w:overflowPunct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 xml:space="preserve">социально-нравственному </w:t>
      </w:r>
    </w:p>
    <w:p w:rsidR="00284718" w:rsidRPr="00EE660E" w:rsidRDefault="00284718" w:rsidP="00EE660E">
      <w:pPr>
        <w:widowControl w:val="0"/>
        <w:numPr>
          <w:ilvl w:val="0"/>
          <w:numId w:val="12"/>
        </w:numPr>
        <w:overflowPunct w:val="0"/>
        <w:autoSpaceDE w:val="0"/>
        <w:autoSpaceDN w:val="0"/>
        <w:adjustRightInd w:val="0"/>
        <w:spacing w:after="0" w:line="240" w:lineRule="auto"/>
        <w:rPr>
          <w:rFonts w:ascii="Times New Roman" w:hAnsi="Times New Roman"/>
          <w:sz w:val="28"/>
          <w:szCs w:val="28"/>
          <w:lang w:val="ru-RU"/>
        </w:rPr>
      </w:pPr>
      <w:r w:rsidRPr="00801705">
        <w:rPr>
          <w:rFonts w:ascii="Times New Roman" w:hAnsi="Times New Roman"/>
          <w:sz w:val="28"/>
          <w:szCs w:val="28"/>
          <w:lang w:val="ru-RU"/>
        </w:rPr>
        <w:t xml:space="preserve">физкультурно-оздоровительному </w:t>
      </w:r>
    </w:p>
    <w:p w:rsidR="00284718" w:rsidRPr="00801705" w:rsidRDefault="00284718" w:rsidP="00EE660E">
      <w:pPr>
        <w:widowControl w:val="0"/>
        <w:numPr>
          <w:ilvl w:val="0"/>
          <w:numId w:val="12"/>
        </w:numPr>
        <w:overflowPunct w:val="0"/>
        <w:autoSpaceDE w:val="0"/>
        <w:autoSpaceDN w:val="0"/>
        <w:adjustRightInd w:val="0"/>
        <w:spacing w:after="0" w:line="240" w:lineRule="auto"/>
        <w:rPr>
          <w:rFonts w:ascii="Times New Roman" w:hAnsi="Times New Roman"/>
          <w:sz w:val="28"/>
          <w:szCs w:val="28"/>
          <w:lang w:val="ru-RU"/>
        </w:rPr>
      </w:pPr>
      <w:r w:rsidRPr="00801705">
        <w:rPr>
          <w:rFonts w:ascii="Times New Roman" w:hAnsi="Times New Roman"/>
          <w:sz w:val="28"/>
          <w:szCs w:val="28"/>
          <w:lang w:val="ru-RU"/>
        </w:rPr>
        <w:t xml:space="preserve">познавательно-речевому </w:t>
      </w:r>
    </w:p>
    <w:p w:rsidR="00EE660E" w:rsidRDefault="00284718" w:rsidP="00EE660E">
      <w:pPr>
        <w:widowControl w:val="0"/>
        <w:numPr>
          <w:ilvl w:val="0"/>
          <w:numId w:val="12"/>
        </w:numPr>
        <w:overflowPunct w:val="0"/>
        <w:autoSpaceDE w:val="0"/>
        <w:autoSpaceDN w:val="0"/>
        <w:adjustRightInd w:val="0"/>
        <w:spacing w:after="0" w:line="240" w:lineRule="auto"/>
        <w:jc w:val="both"/>
        <w:rPr>
          <w:rFonts w:ascii="Times New Roman" w:hAnsi="Times New Roman"/>
          <w:sz w:val="28"/>
          <w:szCs w:val="28"/>
          <w:lang w:val="ru-RU"/>
        </w:rPr>
      </w:pPr>
      <w:proofErr w:type="spellStart"/>
      <w:r w:rsidRPr="00EE660E">
        <w:rPr>
          <w:rFonts w:ascii="Times New Roman" w:hAnsi="Times New Roman"/>
          <w:sz w:val="28"/>
          <w:szCs w:val="28"/>
          <w:lang w:val="ru-RU"/>
        </w:rPr>
        <w:t>валеологии</w:t>
      </w:r>
      <w:proofErr w:type="spellEnd"/>
      <w:r w:rsidRPr="00EE660E">
        <w:rPr>
          <w:rFonts w:ascii="Times New Roman" w:hAnsi="Times New Roman"/>
          <w:sz w:val="28"/>
          <w:szCs w:val="28"/>
          <w:lang w:val="ru-RU"/>
        </w:rPr>
        <w:t xml:space="preserve"> и ОБЖ </w:t>
      </w:r>
    </w:p>
    <w:p w:rsidR="00284718" w:rsidRPr="00EE660E" w:rsidRDefault="00EE660E" w:rsidP="00EE660E">
      <w:pPr>
        <w:widowControl w:val="0"/>
        <w:numPr>
          <w:ilvl w:val="0"/>
          <w:numId w:val="12"/>
        </w:numPr>
        <w:overflowPunct w:val="0"/>
        <w:autoSpaceDE w:val="0"/>
        <w:autoSpaceDN w:val="0"/>
        <w:adjustRightInd w:val="0"/>
        <w:spacing w:after="0" w:line="240" w:lineRule="auto"/>
        <w:jc w:val="both"/>
        <w:rPr>
          <w:rFonts w:ascii="Times New Roman" w:hAnsi="Times New Roman"/>
          <w:sz w:val="28"/>
          <w:szCs w:val="28"/>
          <w:lang w:val="ru-RU"/>
        </w:rPr>
      </w:pPr>
      <w:r w:rsidRPr="00801705">
        <w:rPr>
          <w:rFonts w:ascii="Times New Roman" w:hAnsi="Times New Roman"/>
          <w:sz w:val="28"/>
          <w:szCs w:val="28"/>
          <w:lang w:val="ru-RU"/>
        </w:rPr>
        <w:t>работе с родителями</w:t>
      </w:r>
      <w:r w:rsidRPr="00EE660E">
        <w:rPr>
          <w:rFonts w:ascii="Times New Roman" w:hAnsi="Times New Roman"/>
          <w:sz w:val="28"/>
          <w:szCs w:val="28"/>
          <w:lang w:val="ru-RU"/>
        </w:rPr>
        <w:t xml:space="preserve"> </w:t>
      </w:r>
      <w:r w:rsidRPr="00801705">
        <w:rPr>
          <w:rFonts w:ascii="Times New Roman" w:hAnsi="Times New Roman"/>
          <w:sz w:val="28"/>
          <w:szCs w:val="28"/>
          <w:lang w:val="ru-RU"/>
        </w:rPr>
        <w:t>и т.д.</w:t>
      </w:r>
    </w:p>
    <w:p w:rsidR="00284718" w:rsidRPr="00EE660E" w:rsidRDefault="00284718" w:rsidP="00284718">
      <w:pPr>
        <w:widowControl w:val="0"/>
        <w:autoSpaceDE w:val="0"/>
        <w:autoSpaceDN w:val="0"/>
        <w:adjustRightInd w:val="0"/>
        <w:spacing w:after="0" w:line="240" w:lineRule="auto"/>
        <w:ind w:firstLine="709"/>
        <w:rPr>
          <w:rFonts w:ascii="Times New Roman" w:hAnsi="Times New Roman"/>
          <w:sz w:val="24"/>
          <w:szCs w:val="24"/>
          <w:lang w:val="ru-RU"/>
        </w:rPr>
      </w:pPr>
    </w:p>
    <w:p w:rsidR="00284718" w:rsidRPr="00284718" w:rsidRDefault="00284718" w:rsidP="00284718">
      <w:pPr>
        <w:spacing w:after="0" w:line="240" w:lineRule="auto"/>
        <w:ind w:firstLine="709"/>
        <w:jc w:val="both"/>
        <w:outlineLvl w:val="3"/>
        <w:rPr>
          <w:rFonts w:ascii="Times New Roman" w:hAnsi="Times New Roman"/>
          <w:sz w:val="32"/>
          <w:szCs w:val="32"/>
          <w:lang w:val="ru-RU"/>
        </w:rPr>
      </w:pPr>
      <w:r w:rsidRPr="00801705">
        <w:rPr>
          <w:rFonts w:ascii="Times New Roman" w:hAnsi="Times New Roman"/>
          <w:sz w:val="28"/>
          <w:szCs w:val="28"/>
          <w:lang w:val="ru-RU"/>
        </w:rPr>
        <w:t xml:space="preserve">Ежегодно педагоги </w:t>
      </w:r>
      <w:r w:rsidR="00EE660E">
        <w:rPr>
          <w:rFonts w:ascii="Times New Roman" w:hAnsi="Times New Roman"/>
          <w:sz w:val="28"/>
          <w:szCs w:val="28"/>
          <w:lang w:val="ru-RU"/>
        </w:rPr>
        <w:t>МБ</w:t>
      </w:r>
      <w:r w:rsidRPr="00801705">
        <w:rPr>
          <w:rFonts w:ascii="Times New Roman" w:hAnsi="Times New Roman"/>
          <w:sz w:val="28"/>
          <w:szCs w:val="28"/>
          <w:lang w:val="ru-RU"/>
        </w:rPr>
        <w:t>ДОУ принимают участи</w:t>
      </w:r>
      <w:r w:rsidR="00EE660E">
        <w:rPr>
          <w:rFonts w:ascii="Times New Roman" w:hAnsi="Times New Roman"/>
          <w:sz w:val="28"/>
          <w:szCs w:val="28"/>
          <w:lang w:val="ru-RU"/>
        </w:rPr>
        <w:t>е</w:t>
      </w:r>
      <w:r w:rsidRPr="00801705">
        <w:rPr>
          <w:rFonts w:ascii="Times New Roman" w:hAnsi="Times New Roman"/>
          <w:sz w:val="28"/>
          <w:szCs w:val="28"/>
          <w:lang w:val="ru-RU"/>
        </w:rPr>
        <w:t xml:space="preserve"> на Августовск</w:t>
      </w:r>
      <w:r w:rsidR="00EE660E">
        <w:rPr>
          <w:rFonts w:ascii="Times New Roman" w:hAnsi="Times New Roman"/>
          <w:sz w:val="28"/>
          <w:szCs w:val="28"/>
          <w:lang w:val="ru-RU"/>
        </w:rPr>
        <w:t>ой конференции</w:t>
      </w:r>
      <w:r w:rsidRPr="00801705">
        <w:rPr>
          <w:rFonts w:ascii="Times New Roman" w:hAnsi="Times New Roman"/>
          <w:sz w:val="28"/>
          <w:szCs w:val="28"/>
          <w:lang w:val="ru-RU"/>
        </w:rPr>
        <w:t>,</w:t>
      </w:r>
      <w:r w:rsidR="00EE660E">
        <w:rPr>
          <w:rFonts w:ascii="Times New Roman" w:hAnsi="Times New Roman"/>
          <w:sz w:val="28"/>
          <w:szCs w:val="28"/>
          <w:lang w:val="ru-RU"/>
        </w:rPr>
        <w:t xml:space="preserve"> Панораме педагогических технологий,</w:t>
      </w:r>
      <w:r w:rsidRPr="00801705">
        <w:rPr>
          <w:rFonts w:ascii="Times New Roman" w:hAnsi="Times New Roman"/>
          <w:sz w:val="28"/>
          <w:szCs w:val="28"/>
          <w:lang w:val="ru-RU"/>
        </w:rPr>
        <w:t xml:space="preserve"> методических объединениях города.</w:t>
      </w:r>
    </w:p>
    <w:p w:rsidR="00284718" w:rsidRPr="00801705" w:rsidRDefault="00284718" w:rsidP="00284718">
      <w:pPr>
        <w:widowControl w:val="0"/>
        <w:autoSpaceDE w:val="0"/>
        <w:autoSpaceDN w:val="0"/>
        <w:adjustRightInd w:val="0"/>
        <w:spacing w:after="0" w:line="240" w:lineRule="auto"/>
        <w:ind w:firstLine="709"/>
        <w:rPr>
          <w:rFonts w:ascii="Times New Roman" w:hAnsi="Times New Roman"/>
          <w:sz w:val="24"/>
          <w:szCs w:val="24"/>
          <w:lang w:val="ru-RU"/>
        </w:rPr>
      </w:pPr>
      <w:r w:rsidRPr="00801705">
        <w:rPr>
          <w:rFonts w:ascii="Times New Roman" w:hAnsi="Times New Roman"/>
          <w:b/>
          <w:bCs/>
          <w:sz w:val="28"/>
          <w:szCs w:val="28"/>
          <w:lang w:val="ru-RU"/>
        </w:rPr>
        <w:lastRenderedPageBreak/>
        <w:t>Вывод:</w:t>
      </w:r>
    </w:p>
    <w:p w:rsidR="00284718" w:rsidRDefault="00284718" w:rsidP="00284718">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801705">
        <w:rPr>
          <w:rFonts w:ascii="Times New Roman" w:hAnsi="Times New Roman"/>
          <w:sz w:val="28"/>
          <w:szCs w:val="28"/>
          <w:lang w:val="ru-RU"/>
        </w:rPr>
        <w:t>Работа методической службы создает необходимые условия для осуществления основного предназначения детского сада: воспитания, образования дошкольников, сохранения и укрепления их физического и психического здоровья.</w:t>
      </w:r>
    </w:p>
    <w:p w:rsidR="00766683" w:rsidRPr="00801705" w:rsidRDefault="00766683" w:rsidP="0028471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p>
    <w:p w:rsidR="00766683" w:rsidRPr="00766683" w:rsidRDefault="00766683" w:rsidP="00766683">
      <w:pPr>
        <w:widowControl w:val="0"/>
        <w:autoSpaceDE w:val="0"/>
        <w:autoSpaceDN w:val="0"/>
        <w:adjustRightInd w:val="0"/>
        <w:spacing w:after="0" w:line="240" w:lineRule="auto"/>
        <w:ind w:left="720"/>
        <w:jc w:val="center"/>
        <w:rPr>
          <w:rFonts w:ascii="Times New Roman" w:hAnsi="Times New Roman"/>
          <w:sz w:val="28"/>
          <w:szCs w:val="24"/>
          <w:lang w:val="ru-RU"/>
        </w:rPr>
      </w:pPr>
      <w:r w:rsidRPr="00766683">
        <w:rPr>
          <w:rFonts w:ascii="Times New Roman" w:hAnsi="Times New Roman"/>
          <w:b/>
          <w:bCs/>
          <w:sz w:val="28"/>
          <w:szCs w:val="24"/>
          <w:lang w:val="ru-RU"/>
        </w:rPr>
        <w:t>Заключение. Перспективы и планы развития.</w:t>
      </w:r>
    </w:p>
    <w:p w:rsidR="00284718" w:rsidRPr="00766683" w:rsidRDefault="00284718" w:rsidP="00766683">
      <w:pPr>
        <w:spacing w:after="0" w:line="240" w:lineRule="auto"/>
        <w:ind w:firstLine="709"/>
        <w:jc w:val="center"/>
        <w:rPr>
          <w:rFonts w:ascii="Times New Roman" w:hAnsi="Times New Roman"/>
          <w:sz w:val="24"/>
          <w:lang w:val="ru-RU"/>
        </w:rPr>
      </w:pPr>
    </w:p>
    <w:p w:rsidR="00766683" w:rsidRDefault="00766683" w:rsidP="00766683">
      <w:pPr>
        <w:widowControl w:val="0"/>
        <w:overflowPunct w:val="0"/>
        <w:autoSpaceDE w:val="0"/>
        <w:autoSpaceDN w:val="0"/>
        <w:adjustRightInd w:val="0"/>
        <w:spacing w:after="0" w:line="212" w:lineRule="auto"/>
        <w:ind w:firstLine="780"/>
        <w:jc w:val="both"/>
        <w:rPr>
          <w:rFonts w:ascii="Times New Roman" w:hAnsi="Times New Roman"/>
          <w:bCs/>
          <w:sz w:val="28"/>
          <w:szCs w:val="24"/>
          <w:lang w:val="ru-RU"/>
        </w:rPr>
      </w:pPr>
      <w:r w:rsidRPr="00766683">
        <w:rPr>
          <w:rFonts w:ascii="Times New Roman" w:hAnsi="Times New Roman"/>
          <w:bCs/>
          <w:sz w:val="28"/>
          <w:szCs w:val="24"/>
          <w:lang w:val="ru-RU"/>
        </w:rPr>
        <w:t xml:space="preserve">С целью реализации задач, определенных программой коллектив МБДОУ ставит на новый учебный год следующие </w:t>
      </w:r>
      <w:r>
        <w:rPr>
          <w:rFonts w:ascii="Times New Roman" w:hAnsi="Times New Roman"/>
          <w:bCs/>
          <w:sz w:val="28"/>
          <w:szCs w:val="24"/>
          <w:lang w:val="ru-RU"/>
        </w:rPr>
        <w:t>цели</w:t>
      </w:r>
      <w:r w:rsidRPr="00766683">
        <w:rPr>
          <w:rFonts w:ascii="Times New Roman" w:hAnsi="Times New Roman"/>
          <w:bCs/>
          <w:sz w:val="28"/>
          <w:szCs w:val="24"/>
          <w:lang w:val="ru-RU"/>
        </w:rPr>
        <w:t>:</w:t>
      </w:r>
    </w:p>
    <w:p w:rsidR="00766683" w:rsidRPr="00766683" w:rsidRDefault="00766683" w:rsidP="00766683">
      <w:pPr>
        <w:widowControl w:val="0"/>
        <w:overflowPunct w:val="0"/>
        <w:autoSpaceDE w:val="0"/>
        <w:autoSpaceDN w:val="0"/>
        <w:adjustRightInd w:val="0"/>
        <w:spacing w:after="0" w:line="212" w:lineRule="auto"/>
        <w:ind w:firstLine="780"/>
        <w:jc w:val="both"/>
        <w:rPr>
          <w:rFonts w:ascii="Times New Roman" w:hAnsi="Times New Roman"/>
          <w:sz w:val="28"/>
          <w:szCs w:val="24"/>
          <w:lang w:val="ru-RU"/>
        </w:rPr>
      </w:pPr>
    </w:p>
    <w:p w:rsidR="00766683" w:rsidRPr="00766683" w:rsidRDefault="00766683" w:rsidP="00766683">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766683">
        <w:rPr>
          <w:rFonts w:ascii="Times New Roman" w:hAnsi="Times New Roman"/>
          <w:sz w:val="28"/>
          <w:szCs w:val="28"/>
          <w:lang w:val="ru-RU"/>
        </w:rPr>
        <w:t>повышение качества развития связной речи дошкольников средствами театрализованной деятельности.</w:t>
      </w:r>
    </w:p>
    <w:p w:rsidR="00766683" w:rsidRPr="00766683" w:rsidRDefault="00766683" w:rsidP="00766683">
      <w:pPr>
        <w:spacing w:after="0" w:line="240" w:lineRule="auto"/>
        <w:jc w:val="both"/>
        <w:rPr>
          <w:rFonts w:ascii="Times New Roman" w:hAnsi="Times New Roman"/>
          <w:sz w:val="28"/>
          <w:szCs w:val="28"/>
          <w:lang w:val="ru-RU"/>
        </w:rPr>
      </w:pPr>
      <w:r>
        <w:rPr>
          <w:rFonts w:ascii="Times New Roman" w:hAnsi="Times New Roman"/>
          <w:b/>
          <w:sz w:val="28"/>
          <w:szCs w:val="28"/>
          <w:lang w:val="ru-RU"/>
        </w:rPr>
        <w:t>-</w:t>
      </w:r>
      <w:r w:rsidRPr="00766683">
        <w:rPr>
          <w:rFonts w:ascii="Times New Roman" w:hAnsi="Times New Roman"/>
          <w:sz w:val="28"/>
          <w:szCs w:val="28"/>
          <w:lang w:val="ru-RU"/>
        </w:rPr>
        <w:t xml:space="preserve"> повышение эффективности экологического воспитания дошкольников средствами проектной деятельности.</w:t>
      </w:r>
    </w:p>
    <w:p w:rsidR="00766683" w:rsidRPr="00766683" w:rsidRDefault="00766683" w:rsidP="00766683">
      <w:pPr>
        <w:spacing w:after="0" w:line="240" w:lineRule="auto"/>
        <w:jc w:val="both"/>
        <w:rPr>
          <w:rFonts w:ascii="Times New Roman" w:hAnsi="Times New Roman"/>
          <w:sz w:val="28"/>
          <w:szCs w:val="28"/>
          <w:lang w:val="ru-RU"/>
        </w:rPr>
      </w:pPr>
      <w:r>
        <w:rPr>
          <w:rFonts w:ascii="Times New Roman" w:hAnsi="Times New Roman"/>
          <w:b/>
          <w:sz w:val="28"/>
          <w:szCs w:val="28"/>
          <w:lang w:val="ru-RU"/>
        </w:rPr>
        <w:t>-</w:t>
      </w:r>
      <w:r w:rsidRPr="00766683">
        <w:rPr>
          <w:rFonts w:ascii="Times New Roman" w:hAnsi="Times New Roman"/>
          <w:sz w:val="28"/>
          <w:szCs w:val="28"/>
          <w:lang w:val="ru-RU"/>
        </w:rPr>
        <w:t xml:space="preserve"> повышение качества работы по формированию у дошкольников представлений о здоровом образе жизни в системе физкультурно-оздоровительной работы с использованием ИКТ.</w:t>
      </w:r>
    </w:p>
    <w:p w:rsidR="00766683" w:rsidRPr="00766683" w:rsidRDefault="00766683" w:rsidP="00766683">
      <w:pPr>
        <w:spacing w:after="0" w:line="240" w:lineRule="auto"/>
        <w:jc w:val="both"/>
        <w:rPr>
          <w:rFonts w:ascii="Times New Roman" w:hAnsi="Times New Roman"/>
          <w:sz w:val="28"/>
          <w:szCs w:val="28"/>
          <w:lang w:val="ru-RU"/>
        </w:rPr>
      </w:pPr>
      <w:r>
        <w:rPr>
          <w:rFonts w:ascii="Times New Roman" w:hAnsi="Times New Roman"/>
          <w:b/>
          <w:sz w:val="28"/>
          <w:szCs w:val="28"/>
          <w:lang w:val="ru-RU"/>
        </w:rPr>
        <w:t>-</w:t>
      </w:r>
      <w:r w:rsidRPr="00766683">
        <w:rPr>
          <w:rFonts w:ascii="Times New Roman" w:hAnsi="Times New Roman"/>
          <w:b/>
          <w:sz w:val="28"/>
          <w:szCs w:val="28"/>
          <w:lang w:val="ru-RU"/>
        </w:rPr>
        <w:t xml:space="preserve"> </w:t>
      </w:r>
      <w:r w:rsidRPr="00766683">
        <w:rPr>
          <w:rFonts w:ascii="Times New Roman" w:hAnsi="Times New Roman"/>
          <w:sz w:val="28"/>
          <w:szCs w:val="28"/>
          <w:lang w:val="ru-RU"/>
        </w:rPr>
        <w:t>изучение и внедрение системы мониторинга в условиях ФГОС.</w:t>
      </w:r>
    </w:p>
    <w:p w:rsidR="00766683" w:rsidRDefault="00766683" w:rsidP="00284718">
      <w:pPr>
        <w:spacing w:after="0" w:line="240" w:lineRule="auto"/>
        <w:ind w:firstLine="709"/>
        <w:rPr>
          <w:rFonts w:ascii="Times New Roman" w:hAnsi="Times New Roman"/>
          <w:lang w:val="ru-RU"/>
        </w:rPr>
      </w:pPr>
    </w:p>
    <w:p w:rsidR="00766683" w:rsidRDefault="00766683" w:rsidP="00766683">
      <w:pPr>
        <w:spacing w:after="0" w:line="240" w:lineRule="auto"/>
        <w:ind w:firstLine="709"/>
        <w:jc w:val="right"/>
        <w:rPr>
          <w:rFonts w:ascii="Times New Roman" w:hAnsi="Times New Roman"/>
          <w:sz w:val="28"/>
          <w:lang w:val="ru-RU"/>
        </w:rPr>
      </w:pPr>
    </w:p>
    <w:p w:rsidR="00766683" w:rsidRDefault="00766683" w:rsidP="00766683">
      <w:pPr>
        <w:spacing w:after="0" w:line="240" w:lineRule="auto"/>
        <w:ind w:firstLine="709"/>
        <w:jc w:val="right"/>
        <w:rPr>
          <w:rFonts w:ascii="Times New Roman" w:hAnsi="Times New Roman"/>
          <w:sz w:val="28"/>
          <w:lang w:val="ru-RU"/>
        </w:rPr>
      </w:pPr>
    </w:p>
    <w:p w:rsidR="00766683" w:rsidRDefault="00766683" w:rsidP="00766683">
      <w:pPr>
        <w:spacing w:after="0" w:line="240" w:lineRule="auto"/>
        <w:ind w:firstLine="709"/>
        <w:jc w:val="right"/>
        <w:rPr>
          <w:rFonts w:ascii="Times New Roman" w:hAnsi="Times New Roman"/>
          <w:sz w:val="28"/>
          <w:lang w:val="ru-RU"/>
        </w:rPr>
      </w:pPr>
    </w:p>
    <w:p w:rsidR="00766683" w:rsidRDefault="00766683" w:rsidP="00766683">
      <w:pPr>
        <w:spacing w:after="0" w:line="240" w:lineRule="auto"/>
        <w:ind w:firstLine="709"/>
        <w:jc w:val="right"/>
        <w:rPr>
          <w:rFonts w:ascii="Times New Roman" w:hAnsi="Times New Roman"/>
          <w:sz w:val="28"/>
          <w:lang w:val="ru-RU"/>
        </w:rPr>
      </w:pPr>
    </w:p>
    <w:p w:rsidR="00766683" w:rsidRPr="00766683" w:rsidRDefault="00766683" w:rsidP="00766683">
      <w:pPr>
        <w:spacing w:after="0" w:line="240" w:lineRule="auto"/>
        <w:ind w:firstLine="709"/>
        <w:jc w:val="right"/>
        <w:rPr>
          <w:rFonts w:ascii="Times New Roman" w:hAnsi="Times New Roman"/>
          <w:sz w:val="28"/>
          <w:lang w:val="ru-RU"/>
        </w:rPr>
      </w:pPr>
      <w:r w:rsidRPr="00766683">
        <w:rPr>
          <w:rFonts w:ascii="Times New Roman" w:hAnsi="Times New Roman"/>
          <w:sz w:val="28"/>
          <w:lang w:val="ru-RU"/>
        </w:rPr>
        <w:t>Заведующая МБДОУ детский сад №10                                 Г.П. Тезикова</w:t>
      </w:r>
    </w:p>
    <w:sectPr w:rsidR="00766683" w:rsidRPr="00766683" w:rsidSect="001415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и"/>
      <w:lvlJc w:val="left"/>
      <w:pPr>
        <w:tabs>
          <w:tab w:val="num" w:pos="720"/>
        </w:tabs>
        <w:ind w:left="720" w:hanging="360"/>
      </w:pPr>
    </w:lvl>
    <w:lvl w:ilvl="1" w:tplc="0000440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6DF1"/>
    <w:lvl w:ilvl="0" w:tplc="00005AF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1"/>
      <w:numFmt w:val="bullet"/>
      <w:lvlText w:val="в"/>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25FC961A"/>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6A759AB"/>
    <w:multiLevelType w:val="hybridMultilevel"/>
    <w:tmpl w:val="90242D5E"/>
    <w:lvl w:ilvl="0" w:tplc="00004DB7">
      <w:start w:val="1"/>
      <w:numFmt w:val="bullet"/>
      <w:lvlText w:val="-"/>
      <w:lvlJc w:val="left"/>
      <w:pPr>
        <w:tabs>
          <w:tab w:val="num" w:pos="720"/>
        </w:tabs>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B623C8"/>
    <w:multiLevelType w:val="hybridMultilevel"/>
    <w:tmpl w:val="8260128E"/>
    <w:lvl w:ilvl="0" w:tplc="16146466">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13D0000"/>
    <w:multiLevelType w:val="hybridMultilevel"/>
    <w:tmpl w:val="3AEE30B6"/>
    <w:lvl w:ilvl="0" w:tplc="00004DB7">
      <w:start w:val="1"/>
      <w:numFmt w:val="bullet"/>
      <w:lvlText w:val="-"/>
      <w:lvlJc w:val="left"/>
      <w:pPr>
        <w:tabs>
          <w:tab w:val="num" w:pos="1429"/>
        </w:tabs>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2"/>
  </w:num>
  <w:num w:numId="10">
    <w:abstractNumId w:val="11"/>
  </w:num>
  <w:num w:numId="11">
    <w:abstractNumId w:val="10"/>
  </w:num>
  <w:num w:numId="12">
    <w:abstractNumId w:val="12"/>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283"/>
    <w:rsid w:val="0014150D"/>
    <w:rsid w:val="0015238B"/>
    <w:rsid w:val="001977F8"/>
    <w:rsid w:val="001D0283"/>
    <w:rsid w:val="001E12E5"/>
    <w:rsid w:val="00284442"/>
    <w:rsid w:val="00284718"/>
    <w:rsid w:val="002C3A8F"/>
    <w:rsid w:val="002E555E"/>
    <w:rsid w:val="00325726"/>
    <w:rsid w:val="00364119"/>
    <w:rsid w:val="004110AB"/>
    <w:rsid w:val="005A14A4"/>
    <w:rsid w:val="005F3DE8"/>
    <w:rsid w:val="00645754"/>
    <w:rsid w:val="006A2EA5"/>
    <w:rsid w:val="006C42E5"/>
    <w:rsid w:val="00766683"/>
    <w:rsid w:val="008F23A6"/>
    <w:rsid w:val="00910548"/>
    <w:rsid w:val="00A74B2E"/>
    <w:rsid w:val="00AD63CB"/>
    <w:rsid w:val="00AD6649"/>
    <w:rsid w:val="00BF7743"/>
    <w:rsid w:val="00D47144"/>
    <w:rsid w:val="00D5597E"/>
    <w:rsid w:val="00E61F5B"/>
    <w:rsid w:val="00EE660E"/>
    <w:rsid w:val="00FA3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83"/>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0283"/>
    <w:pPr>
      <w:ind w:left="720"/>
      <w:contextualSpacing/>
    </w:pPr>
    <w:rPr>
      <w:rFonts w:eastAsia="Calibri"/>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14</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17</cp:revision>
  <cp:lastPrinted>2015-12-18T13:07:00Z</cp:lastPrinted>
  <dcterms:created xsi:type="dcterms:W3CDTF">2015-12-18T09:25:00Z</dcterms:created>
  <dcterms:modified xsi:type="dcterms:W3CDTF">2016-01-15T12:37:00Z</dcterms:modified>
</cp:coreProperties>
</file>